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36EF" w14:textId="77777777" w:rsidR="0073308A" w:rsidRDefault="0073308A" w:rsidP="00CA12D9">
      <w:pPr>
        <w:sectPr w:rsidR="0073308A" w:rsidSect="007440BE">
          <w:headerReference w:type="even" r:id="rId8"/>
          <w:headerReference w:type="default" r:id="rId9"/>
          <w:footerReference w:type="default" r:id="rId10"/>
          <w:pgSz w:w="12240" w:h="15840" w:code="1"/>
          <w:pgMar w:top="720" w:right="720" w:bottom="720" w:left="720" w:header="720" w:footer="576" w:gutter="0"/>
          <w:cols w:space="720"/>
          <w:docGrid w:linePitch="360"/>
        </w:sectPr>
      </w:pPr>
    </w:p>
    <w:p w14:paraId="11E0393B" w14:textId="77777777" w:rsidR="004471DC" w:rsidRDefault="004471DC" w:rsidP="004471D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 Announcement</w:t>
      </w:r>
    </w:p>
    <w:p w14:paraId="62004E12" w14:textId="3803670C" w:rsidR="004471DC" w:rsidRDefault="004471DC" w:rsidP="004471D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BF7DC5">
        <w:rPr>
          <w:b/>
          <w:bCs/>
          <w:sz w:val="24"/>
          <w:szCs w:val="24"/>
        </w:rPr>
        <w:t>irector of Development</w:t>
      </w:r>
    </w:p>
    <w:p w14:paraId="40BFE6E0" w14:textId="77777777" w:rsidR="004471DC" w:rsidRDefault="004471DC" w:rsidP="004471D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D08ED27" w14:textId="77777777" w:rsidR="004471DC" w:rsidRDefault="004471DC" w:rsidP="004471D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About The Open Hearth</w:t>
      </w:r>
    </w:p>
    <w:p w14:paraId="7A7EB978" w14:textId="77777777" w:rsidR="004471DC" w:rsidRPr="0082371E" w:rsidRDefault="004471DC" w:rsidP="004471DC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A9E3BA9" w14:textId="242CD728" w:rsidR="004471DC" w:rsidRPr="0082371E" w:rsidRDefault="004471DC" w:rsidP="004471DC">
      <w:pPr>
        <w:ind w:left="720"/>
        <w:rPr>
          <w:rFonts w:cs="Calibri"/>
          <w:sz w:val="24"/>
          <w:szCs w:val="24"/>
        </w:rPr>
      </w:pPr>
      <w:r w:rsidRPr="0082371E">
        <w:rPr>
          <w:rFonts w:cs="Calibri"/>
          <w:sz w:val="24"/>
          <w:szCs w:val="24"/>
        </w:rPr>
        <w:t xml:space="preserve">The oldest continuously operating housing program for men on the East Coast, The Open Hearth was founded in 1884. </w:t>
      </w:r>
      <w:r w:rsidR="00C97149">
        <w:rPr>
          <w:rFonts w:cs="Calibri"/>
          <w:sz w:val="24"/>
          <w:szCs w:val="24"/>
        </w:rPr>
        <w:t xml:space="preserve">We </w:t>
      </w:r>
      <w:r w:rsidRPr="0082371E">
        <w:rPr>
          <w:rFonts w:cs="Calibri"/>
          <w:sz w:val="24"/>
          <w:szCs w:val="24"/>
        </w:rPr>
        <w:t xml:space="preserve">help men </w:t>
      </w:r>
      <w:r w:rsidR="00E722D2">
        <w:rPr>
          <w:rFonts w:cs="Calibri"/>
          <w:sz w:val="24"/>
          <w:szCs w:val="24"/>
        </w:rPr>
        <w:t xml:space="preserve">experiencing homelessness </w:t>
      </w:r>
      <w:r w:rsidRPr="0082371E">
        <w:rPr>
          <w:rFonts w:cs="Calibri"/>
          <w:sz w:val="24"/>
          <w:szCs w:val="24"/>
        </w:rPr>
        <w:t xml:space="preserve">enhance their capacity for self-help, self-respect and dignity. </w:t>
      </w:r>
      <w:r w:rsidR="00120EE0">
        <w:rPr>
          <w:rFonts w:cs="Calibri"/>
          <w:sz w:val="24"/>
          <w:szCs w:val="24"/>
        </w:rPr>
        <w:t xml:space="preserve">In addition to </w:t>
      </w:r>
      <w:r w:rsidR="00E722D2">
        <w:rPr>
          <w:rFonts w:cs="Calibri"/>
          <w:sz w:val="24"/>
          <w:szCs w:val="24"/>
        </w:rPr>
        <w:t xml:space="preserve">housing, </w:t>
      </w:r>
      <w:r w:rsidR="00120EE0">
        <w:rPr>
          <w:rFonts w:cs="Calibri"/>
          <w:sz w:val="24"/>
          <w:szCs w:val="24"/>
        </w:rPr>
        <w:t xml:space="preserve">we offer programs for returning citizens and a unique social enterprise, Open Hearth Works. </w:t>
      </w:r>
      <w:r w:rsidRPr="0082371E">
        <w:rPr>
          <w:rFonts w:cs="Calibri"/>
          <w:sz w:val="24"/>
          <w:szCs w:val="24"/>
        </w:rPr>
        <w:t xml:space="preserve">More information </w:t>
      </w:r>
      <w:r w:rsidR="00E722D2">
        <w:rPr>
          <w:rFonts w:cs="Calibri"/>
          <w:sz w:val="24"/>
          <w:szCs w:val="24"/>
        </w:rPr>
        <w:t>is at</w:t>
      </w:r>
      <w:r w:rsidRPr="0082371E">
        <w:rPr>
          <w:rFonts w:cs="Calibri"/>
          <w:sz w:val="24"/>
          <w:szCs w:val="24"/>
        </w:rPr>
        <w:t xml:space="preserve"> </w:t>
      </w:r>
      <w:hyperlink r:id="rId11" w:history="1">
        <w:r>
          <w:rPr>
            <w:rStyle w:val="Hyperlink"/>
          </w:rPr>
          <w:t>theopenhearth.org</w:t>
        </w:r>
      </w:hyperlink>
    </w:p>
    <w:p w14:paraId="5363A107" w14:textId="77777777" w:rsidR="004471DC" w:rsidRDefault="004471DC" w:rsidP="004471DC">
      <w:pPr>
        <w:ind w:left="720"/>
        <w:rPr>
          <w:rFonts w:cs="Calibri"/>
          <w:b/>
          <w:bCs/>
          <w:sz w:val="24"/>
          <w:szCs w:val="24"/>
        </w:rPr>
      </w:pPr>
      <w:r w:rsidRPr="0082371E">
        <w:rPr>
          <w:rFonts w:cs="Calibri"/>
          <w:b/>
          <w:bCs/>
          <w:sz w:val="24"/>
          <w:szCs w:val="24"/>
        </w:rPr>
        <w:t>About the Opportunity</w:t>
      </w:r>
      <w:r>
        <w:rPr>
          <w:rFonts w:cs="Calibri"/>
          <w:b/>
          <w:bCs/>
          <w:sz w:val="24"/>
          <w:szCs w:val="24"/>
        </w:rPr>
        <w:t xml:space="preserve">  </w:t>
      </w:r>
    </w:p>
    <w:p w14:paraId="30257331" w14:textId="3D58A084" w:rsidR="004471DC" w:rsidRPr="00D470A3" w:rsidRDefault="00AF1C84" w:rsidP="004471DC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</w:t>
      </w:r>
      <w:r w:rsidR="004471DC">
        <w:rPr>
          <w:rFonts w:cs="Calibri"/>
          <w:sz w:val="24"/>
          <w:szCs w:val="24"/>
        </w:rPr>
        <w:t xml:space="preserve">seek a </w:t>
      </w:r>
      <w:r>
        <w:rPr>
          <w:rFonts w:cs="Calibri"/>
          <w:sz w:val="24"/>
          <w:szCs w:val="24"/>
        </w:rPr>
        <w:t>strategic</w:t>
      </w:r>
      <w:r w:rsidR="00C97149">
        <w:rPr>
          <w:rFonts w:cs="Calibri"/>
          <w:sz w:val="24"/>
          <w:szCs w:val="24"/>
        </w:rPr>
        <w:t xml:space="preserve"> and</w:t>
      </w:r>
      <w:r>
        <w:rPr>
          <w:rFonts w:cs="Calibri"/>
          <w:sz w:val="24"/>
          <w:szCs w:val="24"/>
        </w:rPr>
        <w:t xml:space="preserve"> </w:t>
      </w:r>
      <w:r w:rsidR="00C97149">
        <w:rPr>
          <w:rFonts w:cs="Calibri"/>
          <w:sz w:val="24"/>
          <w:szCs w:val="24"/>
        </w:rPr>
        <w:t>high energy</w:t>
      </w:r>
      <w:r w:rsidR="004471DC">
        <w:rPr>
          <w:rFonts w:cs="Calibri"/>
          <w:sz w:val="24"/>
          <w:szCs w:val="24"/>
        </w:rPr>
        <w:t xml:space="preserve"> development </w:t>
      </w:r>
      <w:r>
        <w:rPr>
          <w:rFonts w:cs="Calibri"/>
          <w:sz w:val="24"/>
          <w:szCs w:val="24"/>
        </w:rPr>
        <w:t>director</w:t>
      </w:r>
      <w:r w:rsidR="004471DC">
        <w:rPr>
          <w:rFonts w:cs="Calibri"/>
          <w:sz w:val="24"/>
          <w:szCs w:val="24"/>
        </w:rPr>
        <w:t xml:space="preserve"> to </w:t>
      </w:r>
      <w:r>
        <w:rPr>
          <w:rFonts w:cs="Calibri"/>
          <w:sz w:val="24"/>
          <w:szCs w:val="24"/>
        </w:rPr>
        <w:t xml:space="preserve">lead all aspects of  </w:t>
      </w:r>
      <w:r w:rsidR="004D4B46">
        <w:rPr>
          <w:rFonts w:cs="Calibri"/>
          <w:sz w:val="24"/>
          <w:szCs w:val="24"/>
        </w:rPr>
        <w:t xml:space="preserve">fund development </w:t>
      </w:r>
      <w:r>
        <w:rPr>
          <w:rFonts w:cs="Calibri"/>
          <w:sz w:val="24"/>
          <w:szCs w:val="24"/>
        </w:rPr>
        <w:t xml:space="preserve">at The Hearth. We’re looking for a </w:t>
      </w:r>
      <w:r w:rsidR="00120EE0">
        <w:rPr>
          <w:rFonts w:cs="Calibri"/>
          <w:sz w:val="24"/>
          <w:szCs w:val="24"/>
        </w:rPr>
        <w:t xml:space="preserve">leader </w:t>
      </w:r>
      <w:r>
        <w:rPr>
          <w:rFonts w:cs="Calibri"/>
          <w:sz w:val="24"/>
          <w:szCs w:val="24"/>
        </w:rPr>
        <w:t xml:space="preserve">who </w:t>
      </w:r>
      <w:r w:rsidR="00120EE0">
        <w:rPr>
          <w:rFonts w:cs="Calibri"/>
          <w:sz w:val="24"/>
          <w:szCs w:val="24"/>
        </w:rPr>
        <w:t xml:space="preserve">is </w:t>
      </w:r>
      <w:r w:rsidR="004471DC">
        <w:rPr>
          <w:rFonts w:cs="Calibri"/>
          <w:sz w:val="24"/>
          <w:szCs w:val="24"/>
        </w:rPr>
        <w:t>passionate about our missio</w:t>
      </w:r>
      <w:r w:rsidR="00B346C0">
        <w:rPr>
          <w:rFonts w:cs="Calibri"/>
          <w:sz w:val="24"/>
          <w:szCs w:val="24"/>
        </w:rPr>
        <w:t>n</w:t>
      </w:r>
      <w:r w:rsidR="000D516F">
        <w:rPr>
          <w:rFonts w:cs="Calibri"/>
          <w:sz w:val="24"/>
          <w:szCs w:val="24"/>
        </w:rPr>
        <w:t xml:space="preserve"> and able to </w:t>
      </w:r>
      <w:r w:rsidR="00C97149">
        <w:rPr>
          <w:rFonts w:cs="Calibri"/>
          <w:sz w:val="24"/>
          <w:szCs w:val="24"/>
        </w:rPr>
        <w:t>inspire</w:t>
      </w:r>
      <w:r w:rsidR="000D516F">
        <w:rPr>
          <w:rFonts w:cs="Calibri"/>
          <w:sz w:val="24"/>
          <w:szCs w:val="24"/>
        </w:rPr>
        <w:t xml:space="preserve"> board and staff </w:t>
      </w:r>
      <w:r w:rsidR="000D516F" w:rsidRPr="00120EE0">
        <w:rPr>
          <w:rFonts w:cs="Calibri"/>
          <w:sz w:val="24"/>
          <w:szCs w:val="24"/>
        </w:rPr>
        <w:t xml:space="preserve">to </w:t>
      </w:r>
      <w:r w:rsidR="002D0ACE">
        <w:rPr>
          <w:rFonts w:cs="Calibri"/>
          <w:sz w:val="24"/>
          <w:szCs w:val="24"/>
        </w:rPr>
        <w:t xml:space="preserve">build on our </w:t>
      </w:r>
      <w:r w:rsidR="00114406">
        <w:rPr>
          <w:rFonts w:cs="Calibri"/>
          <w:sz w:val="24"/>
          <w:szCs w:val="24"/>
        </w:rPr>
        <w:t xml:space="preserve">fundraising </w:t>
      </w:r>
      <w:r w:rsidR="002D0ACE">
        <w:rPr>
          <w:rFonts w:cs="Calibri"/>
          <w:sz w:val="24"/>
          <w:szCs w:val="24"/>
        </w:rPr>
        <w:t>success</w:t>
      </w:r>
      <w:r w:rsidR="000D516F">
        <w:rPr>
          <w:rFonts w:cs="Calibri"/>
          <w:sz w:val="24"/>
          <w:szCs w:val="24"/>
        </w:rPr>
        <w:t>.</w:t>
      </w:r>
      <w:r w:rsidR="002D0ACE">
        <w:rPr>
          <w:rFonts w:cs="Calibri"/>
          <w:sz w:val="24"/>
          <w:szCs w:val="24"/>
        </w:rPr>
        <w:t xml:space="preserve"> </w:t>
      </w:r>
      <w:r w:rsidR="00114406">
        <w:rPr>
          <w:rFonts w:cs="Calibri"/>
          <w:sz w:val="24"/>
          <w:szCs w:val="24"/>
        </w:rPr>
        <w:t>T</w:t>
      </w:r>
      <w:r w:rsidR="002D0ACE">
        <w:rPr>
          <w:rFonts w:cs="Calibri"/>
          <w:sz w:val="24"/>
          <w:szCs w:val="24"/>
        </w:rPr>
        <w:t xml:space="preserve">he director of development </w:t>
      </w:r>
      <w:r w:rsidR="004D4B46">
        <w:rPr>
          <w:rFonts w:cs="Calibri"/>
          <w:sz w:val="24"/>
          <w:szCs w:val="24"/>
        </w:rPr>
        <w:t xml:space="preserve"> work</w:t>
      </w:r>
      <w:r w:rsidR="006E301C">
        <w:rPr>
          <w:rFonts w:cs="Calibri"/>
          <w:sz w:val="24"/>
          <w:szCs w:val="24"/>
        </w:rPr>
        <w:t>s</w:t>
      </w:r>
      <w:r w:rsidR="004D4B46">
        <w:rPr>
          <w:rFonts w:cs="Calibri"/>
          <w:sz w:val="24"/>
          <w:szCs w:val="24"/>
        </w:rPr>
        <w:t xml:space="preserve"> to build relationships with</w:t>
      </w:r>
      <w:r w:rsidR="002D0ACE">
        <w:rPr>
          <w:rFonts w:cs="Calibri"/>
          <w:sz w:val="24"/>
          <w:szCs w:val="24"/>
        </w:rPr>
        <w:t xml:space="preserve"> donors, funders, and community stakeholders to advance The Hearth’s mission and fundraising goals.</w:t>
      </w:r>
    </w:p>
    <w:p w14:paraId="31B635C0" w14:textId="701F85CA" w:rsidR="004471DC" w:rsidRPr="0082371E" w:rsidRDefault="00E722D2" w:rsidP="00FB514D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DB375F">
        <w:rPr>
          <w:rFonts w:cs="Calibri"/>
          <w:sz w:val="24"/>
          <w:szCs w:val="24"/>
        </w:rPr>
        <w:t xml:space="preserve">upporting </w:t>
      </w:r>
      <w:r w:rsidR="004471DC" w:rsidRPr="0082371E">
        <w:rPr>
          <w:rFonts w:cs="Calibri"/>
          <w:sz w:val="24"/>
          <w:szCs w:val="24"/>
        </w:rPr>
        <w:t xml:space="preserve">the </w:t>
      </w:r>
      <w:r w:rsidR="000D516F">
        <w:rPr>
          <w:rFonts w:cs="Calibri"/>
          <w:sz w:val="24"/>
          <w:szCs w:val="24"/>
        </w:rPr>
        <w:t>CEO</w:t>
      </w:r>
      <w:r w:rsidR="004471DC" w:rsidRPr="0082371E">
        <w:rPr>
          <w:rFonts w:cs="Calibri"/>
          <w:sz w:val="24"/>
          <w:szCs w:val="24"/>
        </w:rPr>
        <w:t>,</w:t>
      </w:r>
      <w:r w:rsidR="00DB375F">
        <w:rPr>
          <w:rFonts w:cs="Calibri"/>
          <w:sz w:val="24"/>
          <w:szCs w:val="24"/>
        </w:rPr>
        <w:t xml:space="preserve"> who is the  face of The Hearth,</w:t>
      </w:r>
      <w:r w:rsidR="004471DC" w:rsidRPr="0082371E">
        <w:rPr>
          <w:rFonts w:cs="Calibri"/>
          <w:sz w:val="24"/>
          <w:szCs w:val="24"/>
        </w:rPr>
        <w:t xml:space="preserve"> </w:t>
      </w:r>
      <w:r w:rsidR="000D516F">
        <w:rPr>
          <w:rFonts w:cs="Calibri"/>
          <w:sz w:val="24"/>
          <w:szCs w:val="24"/>
        </w:rPr>
        <w:t xml:space="preserve">and </w:t>
      </w:r>
      <w:r w:rsidR="002D0ACE">
        <w:rPr>
          <w:rFonts w:cs="Calibri"/>
          <w:sz w:val="24"/>
          <w:szCs w:val="24"/>
        </w:rPr>
        <w:t>working with</w:t>
      </w:r>
      <w:r w:rsidR="000D516F">
        <w:rPr>
          <w:rFonts w:cs="Calibri"/>
          <w:sz w:val="24"/>
          <w:szCs w:val="24"/>
        </w:rPr>
        <w:t xml:space="preserve"> </w:t>
      </w:r>
      <w:r w:rsidR="002561B7">
        <w:rPr>
          <w:rFonts w:cs="Calibri"/>
          <w:sz w:val="24"/>
          <w:szCs w:val="24"/>
        </w:rPr>
        <w:t xml:space="preserve">an active </w:t>
      </w:r>
      <w:r w:rsidR="000D516F">
        <w:rPr>
          <w:rFonts w:cs="Calibri"/>
          <w:sz w:val="24"/>
          <w:szCs w:val="24"/>
        </w:rPr>
        <w:t xml:space="preserve">board development team, </w:t>
      </w:r>
      <w:r w:rsidR="004471DC" w:rsidRPr="0082371E">
        <w:rPr>
          <w:rFonts w:cs="Calibri"/>
          <w:sz w:val="24"/>
          <w:szCs w:val="24"/>
        </w:rPr>
        <w:t xml:space="preserve">the development </w:t>
      </w:r>
      <w:r w:rsidR="000D516F">
        <w:rPr>
          <w:rFonts w:cs="Calibri"/>
          <w:sz w:val="24"/>
          <w:szCs w:val="24"/>
        </w:rPr>
        <w:t xml:space="preserve">director creates, </w:t>
      </w:r>
      <w:r w:rsidR="004471DC" w:rsidRPr="0082371E">
        <w:rPr>
          <w:rFonts w:cs="Calibri"/>
          <w:sz w:val="24"/>
          <w:szCs w:val="24"/>
        </w:rPr>
        <w:t>manages and</w:t>
      </w:r>
      <w:r w:rsidR="004471DC">
        <w:rPr>
          <w:rFonts w:cs="Calibri"/>
          <w:sz w:val="24"/>
          <w:szCs w:val="24"/>
        </w:rPr>
        <w:t xml:space="preserve"> </w:t>
      </w:r>
      <w:r w:rsidR="000D516F">
        <w:rPr>
          <w:rFonts w:cs="Calibri"/>
          <w:sz w:val="24"/>
          <w:szCs w:val="24"/>
        </w:rPr>
        <w:t>guides</w:t>
      </w:r>
      <w:r w:rsidR="004471DC">
        <w:rPr>
          <w:rFonts w:cs="Calibri"/>
          <w:sz w:val="24"/>
          <w:szCs w:val="24"/>
        </w:rPr>
        <w:t xml:space="preserve"> </w:t>
      </w:r>
      <w:r w:rsidR="004471DC" w:rsidRPr="0082371E">
        <w:rPr>
          <w:rFonts w:cs="Calibri"/>
          <w:sz w:val="24"/>
          <w:szCs w:val="24"/>
        </w:rPr>
        <w:t xml:space="preserve">activities including </w:t>
      </w:r>
      <w:r w:rsidR="00F44983">
        <w:rPr>
          <w:rFonts w:cs="Calibri"/>
          <w:sz w:val="24"/>
          <w:szCs w:val="24"/>
        </w:rPr>
        <w:t xml:space="preserve">the annual  </w:t>
      </w:r>
      <w:r w:rsidR="004D4B46">
        <w:rPr>
          <w:rFonts w:cs="Calibri"/>
          <w:sz w:val="24"/>
          <w:szCs w:val="24"/>
        </w:rPr>
        <w:t xml:space="preserve">fund development </w:t>
      </w:r>
      <w:r w:rsidR="00F44983">
        <w:rPr>
          <w:rFonts w:cs="Calibri"/>
          <w:sz w:val="24"/>
          <w:szCs w:val="24"/>
        </w:rPr>
        <w:t xml:space="preserve">plan, </w:t>
      </w:r>
      <w:r w:rsidR="004471DC" w:rsidRPr="0082371E">
        <w:rPr>
          <w:rFonts w:cs="Calibri"/>
          <w:sz w:val="24"/>
          <w:szCs w:val="24"/>
        </w:rPr>
        <w:t xml:space="preserve">appeals, </w:t>
      </w:r>
      <w:r w:rsidR="004D4B46">
        <w:rPr>
          <w:rFonts w:cs="Calibri"/>
          <w:sz w:val="24"/>
          <w:szCs w:val="24"/>
        </w:rPr>
        <w:t xml:space="preserve">major gifts, </w:t>
      </w:r>
      <w:r w:rsidR="004471DC" w:rsidRPr="0082371E">
        <w:rPr>
          <w:rFonts w:cs="Calibri"/>
          <w:sz w:val="24"/>
          <w:szCs w:val="24"/>
        </w:rPr>
        <w:t xml:space="preserve">online giving, events, </w:t>
      </w:r>
      <w:r w:rsidR="004471DC">
        <w:rPr>
          <w:rFonts w:cs="Calibri"/>
          <w:sz w:val="24"/>
          <w:szCs w:val="24"/>
        </w:rPr>
        <w:t xml:space="preserve">donor </w:t>
      </w:r>
      <w:r w:rsidR="002C2AA3">
        <w:rPr>
          <w:rFonts w:cs="Calibri"/>
          <w:sz w:val="24"/>
          <w:szCs w:val="24"/>
        </w:rPr>
        <w:t xml:space="preserve">stewardship and </w:t>
      </w:r>
      <w:r w:rsidR="004471DC">
        <w:rPr>
          <w:rFonts w:cs="Calibri"/>
          <w:sz w:val="24"/>
          <w:szCs w:val="24"/>
        </w:rPr>
        <w:t xml:space="preserve">appreciation, </w:t>
      </w:r>
      <w:r w:rsidR="002C2AA3">
        <w:rPr>
          <w:rFonts w:cs="Calibri"/>
          <w:sz w:val="24"/>
          <w:szCs w:val="24"/>
        </w:rPr>
        <w:t>prospect resear</w:t>
      </w:r>
      <w:r w:rsidR="00120EE0">
        <w:rPr>
          <w:rFonts w:cs="Calibri"/>
          <w:sz w:val="24"/>
          <w:szCs w:val="24"/>
        </w:rPr>
        <w:t>ch</w:t>
      </w:r>
      <w:r w:rsidR="00FB514D">
        <w:rPr>
          <w:rFonts w:cs="Calibri"/>
          <w:sz w:val="24"/>
          <w:szCs w:val="24"/>
        </w:rPr>
        <w:t>, and social media</w:t>
      </w:r>
      <w:r w:rsidR="00C97149">
        <w:rPr>
          <w:rFonts w:cs="Calibri"/>
          <w:sz w:val="24"/>
          <w:szCs w:val="24"/>
        </w:rPr>
        <w:t xml:space="preserve">; </w:t>
      </w:r>
      <w:r w:rsidR="00F44983">
        <w:rPr>
          <w:rFonts w:cs="Calibri"/>
          <w:sz w:val="24"/>
          <w:szCs w:val="24"/>
        </w:rPr>
        <w:t xml:space="preserve">the director </w:t>
      </w:r>
      <w:r w:rsidR="002561B7">
        <w:rPr>
          <w:rFonts w:cs="Calibri"/>
          <w:sz w:val="24"/>
          <w:szCs w:val="24"/>
        </w:rPr>
        <w:t>approves</w:t>
      </w:r>
      <w:r w:rsidR="00F44983">
        <w:rPr>
          <w:rFonts w:cs="Calibri"/>
          <w:sz w:val="24"/>
          <w:szCs w:val="24"/>
        </w:rPr>
        <w:t xml:space="preserve"> grant applications written by a  </w:t>
      </w:r>
      <w:r w:rsidR="004D4B46">
        <w:rPr>
          <w:rFonts w:cs="Calibri"/>
          <w:sz w:val="24"/>
          <w:szCs w:val="24"/>
        </w:rPr>
        <w:t xml:space="preserve">contracted </w:t>
      </w:r>
      <w:r w:rsidR="00F44983">
        <w:rPr>
          <w:rFonts w:cs="Calibri"/>
          <w:sz w:val="24"/>
          <w:szCs w:val="24"/>
        </w:rPr>
        <w:t xml:space="preserve">grant writer. </w:t>
      </w:r>
      <w:r w:rsidR="002D0ACE">
        <w:rPr>
          <w:rFonts w:cs="Calibri"/>
          <w:sz w:val="24"/>
          <w:szCs w:val="24"/>
        </w:rPr>
        <w:t>Finally, the director</w:t>
      </w:r>
      <w:r w:rsidR="00FB514D">
        <w:rPr>
          <w:rFonts w:cs="Calibri"/>
          <w:sz w:val="24"/>
          <w:szCs w:val="24"/>
        </w:rPr>
        <w:t xml:space="preserve"> is </w:t>
      </w:r>
      <w:r w:rsidR="004471DC">
        <w:rPr>
          <w:rFonts w:cs="Calibri"/>
          <w:sz w:val="24"/>
          <w:szCs w:val="24"/>
        </w:rPr>
        <w:t xml:space="preserve">responsible for </w:t>
      </w:r>
      <w:r w:rsidR="00156DCF">
        <w:rPr>
          <w:rFonts w:cs="Calibri"/>
          <w:sz w:val="24"/>
          <w:szCs w:val="24"/>
        </w:rPr>
        <w:t xml:space="preserve">overseeing </w:t>
      </w:r>
      <w:r w:rsidR="006E301C">
        <w:rPr>
          <w:rFonts w:cs="Calibri"/>
          <w:sz w:val="24"/>
          <w:szCs w:val="24"/>
        </w:rPr>
        <w:t xml:space="preserve">and managing </w:t>
      </w:r>
      <w:r w:rsidR="004471DC" w:rsidRPr="0082371E">
        <w:rPr>
          <w:rFonts w:cs="Calibri"/>
          <w:sz w:val="24"/>
          <w:szCs w:val="24"/>
        </w:rPr>
        <w:t xml:space="preserve">the  </w:t>
      </w:r>
      <w:r w:rsidR="006E301C">
        <w:rPr>
          <w:rFonts w:cs="Calibri"/>
          <w:sz w:val="24"/>
          <w:szCs w:val="24"/>
        </w:rPr>
        <w:t xml:space="preserve">donor </w:t>
      </w:r>
      <w:r w:rsidR="004471DC" w:rsidRPr="0082371E">
        <w:rPr>
          <w:rFonts w:cs="Calibri"/>
          <w:sz w:val="24"/>
          <w:szCs w:val="24"/>
        </w:rPr>
        <w:t xml:space="preserve">database </w:t>
      </w:r>
      <w:r w:rsidR="00156DCF">
        <w:rPr>
          <w:rFonts w:cs="Calibri"/>
          <w:sz w:val="24"/>
          <w:szCs w:val="24"/>
        </w:rPr>
        <w:t xml:space="preserve">and </w:t>
      </w:r>
      <w:r w:rsidR="00FB514D">
        <w:rPr>
          <w:rFonts w:cs="Calibri"/>
          <w:sz w:val="24"/>
          <w:szCs w:val="24"/>
        </w:rPr>
        <w:t>ensur</w:t>
      </w:r>
      <w:r w:rsidR="006E301C">
        <w:rPr>
          <w:rFonts w:cs="Calibri"/>
          <w:sz w:val="24"/>
          <w:szCs w:val="24"/>
        </w:rPr>
        <w:t>ing</w:t>
      </w:r>
      <w:r w:rsidR="00FB514D">
        <w:rPr>
          <w:rFonts w:cs="Calibri"/>
          <w:sz w:val="24"/>
          <w:szCs w:val="24"/>
        </w:rPr>
        <w:t xml:space="preserve"> that meaningful </w:t>
      </w:r>
      <w:r w:rsidR="006E301C">
        <w:rPr>
          <w:rFonts w:cs="Calibri"/>
          <w:sz w:val="24"/>
          <w:szCs w:val="24"/>
        </w:rPr>
        <w:t xml:space="preserve">fund development </w:t>
      </w:r>
      <w:r w:rsidR="00FB514D">
        <w:rPr>
          <w:rFonts w:cs="Calibri"/>
          <w:sz w:val="24"/>
          <w:szCs w:val="24"/>
        </w:rPr>
        <w:t>reports are produced.</w:t>
      </w:r>
    </w:p>
    <w:p w14:paraId="3638D74D" w14:textId="77777777" w:rsidR="004471DC" w:rsidRDefault="004471DC" w:rsidP="00883201">
      <w:pPr>
        <w:spacing w:after="0" w:line="240" w:lineRule="auto"/>
        <w:ind w:firstLine="720"/>
        <w:rPr>
          <w:rFonts w:cs="Calibri"/>
          <w:b/>
          <w:bCs/>
          <w:sz w:val="24"/>
          <w:szCs w:val="24"/>
        </w:rPr>
      </w:pPr>
      <w:r w:rsidRPr="0082371E">
        <w:rPr>
          <w:rFonts w:cs="Calibri"/>
          <w:b/>
          <w:bCs/>
          <w:sz w:val="24"/>
          <w:szCs w:val="24"/>
        </w:rPr>
        <w:t>Qualifications</w:t>
      </w:r>
    </w:p>
    <w:p w14:paraId="3DA86290" w14:textId="6A891E2C" w:rsidR="004471DC" w:rsidRDefault="003F21AE" w:rsidP="00883201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ind w:left="990" w:hanging="270"/>
        <w:contextualSpacing/>
        <w:rPr>
          <w:rFonts w:ascii="Calibri" w:hAnsi="Calibri" w:cs="Calibri"/>
          <w:color w:val="2D2D2D"/>
          <w:sz w:val="24"/>
          <w:szCs w:val="24"/>
        </w:rPr>
      </w:pPr>
      <w:r>
        <w:rPr>
          <w:rFonts w:ascii="Calibri" w:hAnsi="Calibri" w:cs="Calibri"/>
          <w:color w:val="2D2D2D"/>
          <w:sz w:val="24"/>
          <w:szCs w:val="24"/>
        </w:rPr>
        <w:t>A</w:t>
      </w:r>
      <w:r w:rsidR="00114406">
        <w:rPr>
          <w:rFonts w:ascii="Calibri" w:hAnsi="Calibri" w:cs="Calibri"/>
          <w:color w:val="2D2D2D"/>
          <w:sz w:val="24"/>
          <w:szCs w:val="24"/>
        </w:rPr>
        <w:t>t least 7</w:t>
      </w:r>
      <w:r w:rsidR="00E722D2">
        <w:rPr>
          <w:rFonts w:ascii="Calibri" w:hAnsi="Calibri" w:cs="Calibri"/>
          <w:color w:val="2D2D2D"/>
          <w:sz w:val="24"/>
          <w:szCs w:val="24"/>
        </w:rPr>
        <w:t xml:space="preserve"> </w:t>
      </w:r>
      <w:r w:rsidR="00114406">
        <w:rPr>
          <w:rFonts w:ascii="Calibri" w:hAnsi="Calibri" w:cs="Calibri"/>
          <w:color w:val="2D2D2D"/>
          <w:sz w:val="24"/>
          <w:szCs w:val="24"/>
        </w:rPr>
        <w:t xml:space="preserve">years of increasingly responsible experience </w:t>
      </w:r>
      <w:r w:rsidR="002666CF">
        <w:rPr>
          <w:rFonts w:ascii="Calibri" w:hAnsi="Calibri" w:cs="Calibri"/>
          <w:color w:val="2D2D2D"/>
          <w:sz w:val="24"/>
          <w:szCs w:val="24"/>
        </w:rPr>
        <w:t xml:space="preserve">in the nonprofit sector; previous </w:t>
      </w:r>
      <w:r w:rsidR="00114406">
        <w:rPr>
          <w:rFonts w:ascii="Calibri" w:hAnsi="Calibri" w:cs="Calibri"/>
          <w:color w:val="2D2D2D"/>
          <w:sz w:val="24"/>
          <w:szCs w:val="24"/>
        </w:rPr>
        <w:t xml:space="preserve">experience as a senior </w:t>
      </w:r>
      <w:r w:rsidR="00DB375F">
        <w:rPr>
          <w:rFonts w:ascii="Calibri" w:hAnsi="Calibri" w:cs="Calibri"/>
          <w:color w:val="2D2D2D"/>
          <w:sz w:val="24"/>
          <w:szCs w:val="24"/>
        </w:rPr>
        <w:t>fund</w:t>
      </w:r>
      <w:r w:rsidR="006E301C">
        <w:rPr>
          <w:rFonts w:ascii="Calibri" w:hAnsi="Calibri" w:cs="Calibri"/>
          <w:color w:val="2D2D2D"/>
          <w:sz w:val="24"/>
          <w:szCs w:val="24"/>
        </w:rPr>
        <w:t xml:space="preserve"> development </w:t>
      </w:r>
      <w:r w:rsidR="00DB375F">
        <w:rPr>
          <w:rFonts w:ascii="Calibri" w:hAnsi="Calibri" w:cs="Calibri"/>
          <w:color w:val="2D2D2D"/>
          <w:sz w:val="24"/>
          <w:szCs w:val="24"/>
        </w:rPr>
        <w:t xml:space="preserve"> </w:t>
      </w:r>
      <w:r w:rsidR="00114406">
        <w:rPr>
          <w:rFonts w:ascii="Calibri" w:hAnsi="Calibri" w:cs="Calibri"/>
          <w:color w:val="2D2D2D"/>
          <w:sz w:val="24"/>
          <w:szCs w:val="24"/>
        </w:rPr>
        <w:t>leader</w:t>
      </w:r>
      <w:r w:rsidR="002561B7">
        <w:rPr>
          <w:rFonts w:ascii="Calibri" w:hAnsi="Calibri" w:cs="Calibri"/>
          <w:color w:val="2D2D2D"/>
          <w:sz w:val="24"/>
          <w:szCs w:val="24"/>
        </w:rPr>
        <w:t xml:space="preserve"> required</w:t>
      </w:r>
    </w:p>
    <w:p w14:paraId="3415025F" w14:textId="31AAC718" w:rsidR="009E3069" w:rsidRDefault="003F21AE" w:rsidP="004471DC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ind w:left="990" w:hanging="270"/>
        <w:contextualSpacing/>
        <w:rPr>
          <w:rFonts w:ascii="Calibri" w:hAnsi="Calibri" w:cs="Calibri"/>
          <w:color w:val="2D2D2D"/>
          <w:sz w:val="24"/>
          <w:szCs w:val="24"/>
        </w:rPr>
      </w:pPr>
      <w:r>
        <w:rPr>
          <w:rFonts w:ascii="Calibri" w:hAnsi="Calibri" w:cs="Calibri"/>
          <w:color w:val="2D2D2D"/>
          <w:sz w:val="24"/>
          <w:szCs w:val="24"/>
        </w:rPr>
        <w:t xml:space="preserve">Demonstrated </w:t>
      </w:r>
      <w:r w:rsidR="00F10F9D">
        <w:rPr>
          <w:rFonts w:ascii="Calibri" w:hAnsi="Calibri" w:cs="Calibri"/>
          <w:color w:val="2D2D2D"/>
          <w:sz w:val="24"/>
          <w:szCs w:val="24"/>
        </w:rPr>
        <w:t>ability</w:t>
      </w:r>
      <w:r w:rsidR="00780CDA">
        <w:rPr>
          <w:rFonts w:ascii="Calibri" w:hAnsi="Calibri" w:cs="Calibri"/>
          <w:color w:val="2D2D2D"/>
          <w:sz w:val="24"/>
          <w:szCs w:val="24"/>
        </w:rPr>
        <w:t xml:space="preserve"> to write clearly </w:t>
      </w:r>
      <w:r w:rsidR="009E3069">
        <w:rPr>
          <w:rFonts w:ascii="Calibri" w:hAnsi="Calibri" w:cs="Calibri"/>
          <w:color w:val="2D2D2D"/>
          <w:sz w:val="24"/>
          <w:szCs w:val="24"/>
        </w:rPr>
        <w:t>and persuasively</w:t>
      </w:r>
      <w:r w:rsidR="00F10F9D">
        <w:rPr>
          <w:rFonts w:ascii="Calibri" w:hAnsi="Calibri" w:cs="Calibri"/>
          <w:color w:val="2D2D2D"/>
          <w:sz w:val="24"/>
          <w:szCs w:val="24"/>
        </w:rPr>
        <w:t>;</w:t>
      </w:r>
      <w:r w:rsidR="009E3069">
        <w:rPr>
          <w:rFonts w:ascii="Calibri" w:hAnsi="Calibri" w:cs="Calibri"/>
          <w:color w:val="2D2D2D"/>
          <w:sz w:val="24"/>
          <w:szCs w:val="24"/>
        </w:rPr>
        <w:t xml:space="preserve"> </w:t>
      </w:r>
      <w:r w:rsidR="00CE4C1A">
        <w:rPr>
          <w:rFonts w:ascii="Calibri" w:hAnsi="Calibri" w:cs="Calibri"/>
          <w:color w:val="2D2D2D"/>
          <w:sz w:val="24"/>
          <w:szCs w:val="24"/>
        </w:rPr>
        <w:t xml:space="preserve">experience </w:t>
      </w:r>
      <w:r w:rsidR="009E3069">
        <w:rPr>
          <w:rFonts w:ascii="Calibri" w:hAnsi="Calibri" w:cs="Calibri"/>
          <w:color w:val="2D2D2D"/>
          <w:sz w:val="24"/>
          <w:szCs w:val="24"/>
        </w:rPr>
        <w:t>writ</w:t>
      </w:r>
      <w:r w:rsidR="00CE4C1A">
        <w:rPr>
          <w:rFonts w:ascii="Calibri" w:hAnsi="Calibri" w:cs="Calibri"/>
          <w:color w:val="2D2D2D"/>
          <w:sz w:val="24"/>
          <w:szCs w:val="24"/>
        </w:rPr>
        <w:t>ing</w:t>
      </w:r>
      <w:r w:rsidR="009E3069">
        <w:rPr>
          <w:rFonts w:ascii="Calibri" w:hAnsi="Calibri" w:cs="Calibri"/>
          <w:color w:val="2D2D2D"/>
          <w:sz w:val="24"/>
          <w:szCs w:val="24"/>
        </w:rPr>
        <w:t xml:space="preserve"> for fundraising, public relations and social media</w:t>
      </w:r>
    </w:p>
    <w:p w14:paraId="0DB7DD5A" w14:textId="5770C8AA" w:rsidR="004E1422" w:rsidRPr="00114406" w:rsidRDefault="009E3069" w:rsidP="00114406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ind w:left="990" w:hanging="270"/>
        <w:contextualSpacing/>
        <w:rPr>
          <w:rFonts w:ascii="Calibri" w:hAnsi="Calibri" w:cs="Calibri"/>
          <w:color w:val="2D2D2D"/>
          <w:sz w:val="24"/>
          <w:szCs w:val="24"/>
        </w:rPr>
      </w:pPr>
      <w:r>
        <w:rPr>
          <w:rFonts w:ascii="Calibri" w:hAnsi="Calibri" w:cs="Calibri"/>
          <w:color w:val="2D2D2D"/>
          <w:sz w:val="24"/>
          <w:szCs w:val="24"/>
        </w:rPr>
        <w:t>A</w:t>
      </w:r>
      <w:r w:rsidR="003F21AE">
        <w:rPr>
          <w:rFonts w:ascii="Calibri" w:hAnsi="Calibri" w:cs="Calibri"/>
          <w:color w:val="2D2D2D"/>
          <w:sz w:val="24"/>
          <w:szCs w:val="24"/>
        </w:rPr>
        <w:t xml:space="preserve">bility to </w:t>
      </w:r>
      <w:r w:rsidR="00CE4C1A">
        <w:rPr>
          <w:rFonts w:ascii="Calibri" w:hAnsi="Calibri" w:cs="Calibri"/>
          <w:color w:val="2D2D2D"/>
          <w:sz w:val="24"/>
          <w:szCs w:val="24"/>
        </w:rPr>
        <w:t xml:space="preserve">listen for understanding and </w:t>
      </w:r>
      <w:r w:rsidR="003F21AE">
        <w:rPr>
          <w:rFonts w:ascii="Calibri" w:hAnsi="Calibri" w:cs="Calibri"/>
          <w:color w:val="2D2D2D"/>
          <w:sz w:val="24"/>
          <w:szCs w:val="24"/>
        </w:rPr>
        <w:t xml:space="preserve">communicate effectively </w:t>
      </w:r>
      <w:r>
        <w:rPr>
          <w:rFonts w:ascii="Calibri" w:hAnsi="Calibri" w:cs="Calibri"/>
          <w:color w:val="2D2D2D"/>
          <w:sz w:val="24"/>
          <w:szCs w:val="24"/>
        </w:rPr>
        <w:t xml:space="preserve">with </w:t>
      </w:r>
      <w:r w:rsidR="00883201">
        <w:rPr>
          <w:rFonts w:ascii="Calibri" w:hAnsi="Calibri" w:cs="Calibri"/>
          <w:color w:val="2D2D2D"/>
          <w:sz w:val="24"/>
          <w:szCs w:val="24"/>
        </w:rPr>
        <w:t>diverse stakeholders</w:t>
      </w:r>
    </w:p>
    <w:p w14:paraId="7FDA13FD" w14:textId="010D90C1" w:rsidR="004471DC" w:rsidRPr="004471DC" w:rsidRDefault="00F10F9D" w:rsidP="004471DC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ind w:left="990" w:hanging="270"/>
        <w:contextualSpacing/>
        <w:rPr>
          <w:rFonts w:ascii="Calibri" w:hAnsi="Calibri" w:cs="Calibri"/>
          <w:color w:val="2D2D2D"/>
          <w:sz w:val="24"/>
          <w:szCs w:val="24"/>
        </w:rPr>
      </w:pPr>
      <w:r>
        <w:rPr>
          <w:rFonts w:ascii="Calibri" w:hAnsi="Calibri" w:cs="Calibri"/>
          <w:color w:val="2D2D2D"/>
          <w:sz w:val="24"/>
          <w:szCs w:val="24"/>
        </w:rPr>
        <w:t xml:space="preserve">Capacity </w:t>
      </w:r>
      <w:r w:rsidR="00CE4C1A">
        <w:rPr>
          <w:rFonts w:ascii="Calibri" w:hAnsi="Calibri" w:cs="Calibri"/>
          <w:color w:val="2D2D2D"/>
          <w:sz w:val="24"/>
          <w:szCs w:val="24"/>
        </w:rPr>
        <w:t xml:space="preserve">to </w:t>
      </w:r>
      <w:r w:rsidR="004E1422">
        <w:rPr>
          <w:rFonts w:ascii="Calibri" w:hAnsi="Calibri" w:cs="Calibri"/>
          <w:color w:val="2D2D2D"/>
          <w:sz w:val="24"/>
          <w:szCs w:val="24"/>
        </w:rPr>
        <w:t xml:space="preserve">handle </w:t>
      </w:r>
      <w:r w:rsidR="00CE4C1A">
        <w:rPr>
          <w:rFonts w:ascii="Calibri" w:hAnsi="Calibri" w:cs="Calibri"/>
          <w:color w:val="2D2D2D"/>
          <w:sz w:val="24"/>
          <w:szCs w:val="24"/>
        </w:rPr>
        <w:t xml:space="preserve">multiple </w:t>
      </w:r>
      <w:r w:rsidR="002C32D9">
        <w:rPr>
          <w:rFonts w:ascii="Calibri" w:hAnsi="Calibri" w:cs="Calibri"/>
          <w:color w:val="2D2D2D"/>
          <w:sz w:val="24"/>
          <w:szCs w:val="24"/>
        </w:rPr>
        <w:t>tasks</w:t>
      </w:r>
      <w:r w:rsidR="004E1422">
        <w:rPr>
          <w:rFonts w:ascii="Calibri" w:hAnsi="Calibri" w:cs="Calibri"/>
          <w:color w:val="2D2D2D"/>
          <w:sz w:val="24"/>
          <w:szCs w:val="24"/>
        </w:rPr>
        <w:t xml:space="preserve"> and relationships </w:t>
      </w:r>
      <w:r w:rsidR="002C32D9">
        <w:rPr>
          <w:rFonts w:ascii="Calibri" w:hAnsi="Calibri" w:cs="Calibri"/>
          <w:color w:val="2D2D2D"/>
          <w:sz w:val="24"/>
          <w:szCs w:val="24"/>
        </w:rPr>
        <w:t xml:space="preserve">simultaneously </w:t>
      </w:r>
      <w:r w:rsidR="004471DC" w:rsidRPr="004471DC">
        <w:rPr>
          <w:rFonts w:ascii="Calibri" w:hAnsi="Calibri" w:cs="Calibri"/>
          <w:color w:val="2D2D2D"/>
          <w:sz w:val="24"/>
          <w:szCs w:val="24"/>
        </w:rPr>
        <w:t>with grace and humor</w:t>
      </w:r>
    </w:p>
    <w:p w14:paraId="6C3DBD67" w14:textId="48BE59AD" w:rsidR="004471DC" w:rsidRPr="00114406" w:rsidRDefault="00883201" w:rsidP="00114406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ind w:left="990" w:hanging="270"/>
        <w:contextualSpacing/>
        <w:rPr>
          <w:rFonts w:ascii="Calibri" w:hAnsi="Calibri" w:cs="Calibri"/>
          <w:color w:val="2D2D2D"/>
          <w:sz w:val="24"/>
          <w:szCs w:val="24"/>
        </w:rPr>
      </w:pPr>
      <w:r>
        <w:rPr>
          <w:rFonts w:ascii="Calibri" w:hAnsi="Calibri" w:cs="Calibri"/>
          <w:color w:val="2D2D2D"/>
          <w:sz w:val="24"/>
          <w:szCs w:val="24"/>
        </w:rPr>
        <w:t>Interest in</w:t>
      </w:r>
      <w:r w:rsidR="004471DC" w:rsidRPr="004471DC">
        <w:rPr>
          <w:rFonts w:ascii="Calibri" w:hAnsi="Calibri" w:cs="Calibri"/>
          <w:color w:val="2D2D2D"/>
          <w:sz w:val="24"/>
          <w:szCs w:val="24"/>
        </w:rPr>
        <w:t xml:space="preserve"> working </w:t>
      </w:r>
      <w:r w:rsidR="002561B7">
        <w:rPr>
          <w:rFonts w:ascii="Calibri" w:hAnsi="Calibri" w:cs="Calibri"/>
          <w:color w:val="2D2D2D"/>
          <w:sz w:val="24"/>
          <w:szCs w:val="24"/>
        </w:rPr>
        <w:t xml:space="preserve">with staff and board </w:t>
      </w:r>
      <w:r w:rsidR="00F10F9D">
        <w:rPr>
          <w:rFonts w:ascii="Calibri" w:hAnsi="Calibri" w:cs="Calibri"/>
          <w:color w:val="2D2D2D"/>
          <w:sz w:val="24"/>
          <w:szCs w:val="24"/>
        </w:rPr>
        <w:t xml:space="preserve">committed to ensuring </w:t>
      </w:r>
      <w:r w:rsidR="004E1422">
        <w:rPr>
          <w:rFonts w:ascii="Calibri" w:hAnsi="Calibri" w:cs="Calibri"/>
          <w:color w:val="2D2D2D"/>
          <w:sz w:val="24"/>
          <w:szCs w:val="24"/>
        </w:rPr>
        <w:t>racial and economic equity for</w:t>
      </w:r>
      <w:r w:rsidR="00F10F9D">
        <w:rPr>
          <w:rFonts w:ascii="Calibri" w:hAnsi="Calibri" w:cs="Calibri"/>
          <w:color w:val="2D2D2D"/>
          <w:sz w:val="24"/>
          <w:szCs w:val="24"/>
        </w:rPr>
        <w:t xml:space="preserve"> the men we work with</w:t>
      </w:r>
      <w:r w:rsidR="00114406">
        <w:rPr>
          <w:rFonts w:ascii="Calibri" w:hAnsi="Calibri" w:cs="Calibri"/>
          <w:color w:val="2D2D2D"/>
          <w:sz w:val="24"/>
          <w:szCs w:val="24"/>
        </w:rPr>
        <w:t xml:space="preserve">; understanding </w:t>
      </w:r>
      <w:r w:rsidR="002C32D9">
        <w:rPr>
          <w:rFonts w:ascii="Calibri" w:hAnsi="Calibri" w:cs="Calibri"/>
          <w:color w:val="2D2D2D"/>
          <w:sz w:val="24"/>
          <w:szCs w:val="24"/>
        </w:rPr>
        <w:t xml:space="preserve">various perspectives and </w:t>
      </w:r>
      <w:r w:rsidR="00114406">
        <w:rPr>
          <w:rFonts w:ascii="Calibri" w:hAnsi="Calibri" w:cs="Calibri"/>
          <w:color w:val="2D2D2D"/>
          <w:sz w:val="24"/>
          <w:szCs w:val="24"/>
        </w:rPr>
        <w:t>cultures</w:t>
      </w:r>
      <w:r w:rsidR="002C32D9">
        <w:rPr>
          <w:rFonts w:ascii="Calibri" w:hAnsi="Calibri" w:cs="Calibri"/>
          <w:color w:val="2D2D2D"/>
          <w:sz w:val="24"/>
          <w:szCs w:val="24"/>
        </w:rPr>
        <w:t xml:space="preserve"> </w:t>
      </w:r>
      <w:r w:rsidR="00114406">
        <w:rPr>
          <w:rFonts w:ascii="Calibri" w:hAnsi="Calibri" w:cs="Calibri"/>
          <w:color w:val="2D2D2D"/>
          <w:sz w:val="24"/>
          <w:szCs w:val="24"/>
        </w:rPr>
        <w:t>is essential</w:t>
      </w:r>
    </w:p>
    <w:p w14:paraId="124473B6" w14:textId="2D70B199" w:rsidR="004471DC" w:rsidRPr="009E3069" w:rsidRDefault="009F7135" w:rsidP="009E306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ind w:left="990" w:hanging="270"/>
        <w:contextualSpacing/>
        <w:rPr>
          <w:rFonts w:ascii="Calibri" w:hAnsi="Calibri" w:cs="Calibri"/>
          <w:color w:val="2D2D2D"/>
          <w:sz w:val="24"/>
          <w:szCs w:val="24"/>
        </w:rPr>
      </w:pPr>
      <w:r>
        <w:rPr>
          <w:rFonts w:ascii="Calibri" w:hAnsi="Calibri" w:cs="Calibri"/>
          <w:color w:val="2D2D2D"/>
          <w:sz w:val="24"/>
          <w:szCs w:val="24"/>
        </w:rPr>
        <w:t>E</w:t>
      </w:r>
      <w:r w:rsidR="004471DC" w:rsidRPr="004471DC">
        <w:rPr>
          <w:rFonts w:ascii="Calibri" w:hAnsi="Calibri" w:cs="Calibri"/>
          <w:color w:val="2D2D2D"/>
          <w:sz w:val="24"/>
          <w:szCs w:val="24"/>
        </w:rPr>
        <w:t>xperience with donor databases</w:t>
      </w:r>
      <w:r w:rsidR="005F7465">
        <w:rPr>
          <w:rFonts w:ascii="Calibri" w:hAnsi="Calibri" w:cs="Calibri"/>
          <w:color w:val="2D2D2D"/>
          <w:sz w:val="24"/>
          <w:szCs w:val="24"/>
        </w:rPr>
        <w:t>; knowledge of Abila a plus</w:t>
      </w:r>
    </w:p>
    <w:p w14:paraId="6717DA37" w14:textId="6C43FFC5" w:rsidR="004471DC" w:rsidRPr="004471DC" w:rsidRDefault="00883201" w:rsidP="004471DC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ind w:left="990" w:hanging="270"/>
        <w:contextualSpacing/>
        <w:rPr>
          <w:rFonts w:ascii="Calibri" w:hAnsi="Calibri" w:cs="Calibri"/>
          <w:color w:val="2D2D2D"/>
          <w:sz w:val="24"/>
          <w:szCs w:val="24"/>
        </w:rPr>
      </w:pPr>
      <w:r>
        <w:rPr>
          <w:rFonts w:ascii="Calibri" w:hAnsi="Calibri" w:cs="Calibri"/>
          <w:color w:val="2D2D2D"/>
          <w:sz w:val="24"/>
          <w:szCs w:val="24"/>
        </w:rPr>
        <w:t xml:space="preserve">Superior organizational skills and </w:t>
      </w:r>
      <w:r w:rsidR="004471DC" w:rsidRPr="004471DC">
        <w:rPr>
          <w:rFonts w:ascii="Calibri" w:hAnsi="Calibri" w:cs="Calibri"/>
          <w:color w:val="2D2D2D"/>
          <w:sz w:val="24"/>
          <w:szCs w:val="24"/>
        </w:rPr>
        <w:t>ability to create organizational systems</w:t>
      </w:r>
      <w:r w:rsidR="005F7465">
        <w:rPr>
          <w:rFonts w:ascii="Calibri" w:hAnsi="Calibri" w:cs="Calibri"/>
          <w:color w:val="2D2D2D"/>
          <w:sz w:val="24"/>
          <w:szCs w:val="24"/>
        </w:rPr>
        <w:t xml:space="preserve"> and policies</w:t>
      </w:r>
    </w:p>
    <w:p w14:paraId="191B6CAA" w14:textId="66FA79BE" w:rsidR="004471DC" w:rsidRPr="00883201" w:rsidRDefault="00883201" w:rsidP="00883201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ind w:left="990" w:hanging="270"/>
        <w:contextualSpacing/>
        <w:rPr>
          <w:rFonts w:asciiTheme="minorHAnsi" w:hAnsiTheme="minorHAnsi" w:cstheme="minorHAnsi"/>
          <w:color w:val="2D2D2D"/>
          <w:sz w:val="24"/>
          <w:szCs w:val="24"/>
        </w:rPr>
        <w:sectPr w:rsidR="004471DC" w:rsidRPr="00883201" w:rsidSect="0073308A">
          <w:type w:val="continuous"/>
          <w:pgSz w:w="12240" w:h="15840" w:code="1"/>
          <w:pgMar w:top="720" w:right="720" w:bottom="720" w:left="720" w:header="720" w:footer="144" w:gutter="0"/>
          <w:cols w:space="720"/>
          <w:docGrid w:linePitch="360"/>
        </w:sectPr>
      </w:pPr>
      <w:r w:rsidRPr="0088320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Bachelor’s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</w:t>
      </w:r>
      <w:r w:rsidRPr="0088320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egree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or </w:t>
      </w:r>
      <w:r w:rsidRPr="0088320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equivalent relevant experience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 CFRE a plus</w:t>
      </w:r>
    </w:p>
    <w:p w14:paraId="4C2472D3" w14:textId="77777777" w:rsidR="004471DC" w:rsidRPr="00883201" w:rsidRDefault="004471DC" w:rsidP="004471DC">
      <w:pPr>
        <w:pStyle w:val="ListParagraph"/>
        <w:shd w:val="clear" w:color="auto" w:fill="FFFFFF"/>
        <w:tabs>
          <w:tab w:val="left" w:pos="990"/>
        </w:tabs>
        <w:ind w:left="990"/>
        <w:contextualSpacing/>
        <w:rPr>
          <w:rFonts w:asciiTheme="minorHAnsi" w:hAnsiTheme="minorHAnsi" w:cstheme="minorHAnsi"/>
          <w:color w:val="2D2D2D"/>
          <w:sz w:val="24"/>
          <w:szCs w:val="24"/>
        </w:rPr>
      </w:pPr>
    </w:p>
    <w:p w14:paraId="64C6C30E" w14:textId="1A546AEF" w:rsidR="00FE75B1" w:rsidRDefault="00FE75B1" w:rsidP="00712F75">
      <w:pPr>
        <w:pStyle w:val="NormalWeb"/>
        <w:shd w:val="clear" w:color="auto" w:fill="FFFFFF"/>
        <w:spacing w:before="240" w:beforeAutospacing="0" w:after="240" w:afterAutospacing="0"/>
        <w:ind w:left="720"/>
        <w:rPr>
          <w:rFonts w:ascii="Calibri" w:hAnsi="Calibri" w:cs="Calibri"/>
        </w:rPr>
      </w:pPr>
      <w:r w:rsidRPr="00B52620">
        <w:rPr>
          <w:rFonts w:ascii="Calibri" w:hAnsi="Calibri" w:cs="Calibri"/>
        </w:rPr>
        <w:lastRenderedPageBreak/>
        <w:t xml:space="preserve">This is a full-time position </w:t>
      </w:r>
      <w:r>
        <w:rPr>
          <w:rFonts w:ascii="Calibri" w:hAnsi="Calibri" w:cs="Calibri"/>
        </w:rPr>
        <w:t>with</w:t>
      </w:r>
      <w:r w:rsidRPr="00B52620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>salary range of $70-8</w:t>
      </w:r>
      <w:r w:rsidR="00712F75">
        <w:rPr>
          <w:rFonts w:ascii="Calibri" w:hAnsi="Calibri" w:cs="Calibri"/>
        </w:rPr>
        <w:t>5</w:t>
      </w:r>
      <w:r>
        <w:rPr>
          <w:rFonts w:ascii="Calibri" w:hAnsi="Calibri" w:cs="Calibri"/>
        </w:rPr>
        <w:t>,000</w:t>
      </w:r>
      <w:r w:rsidR="007A4B59">
        <w:rPr>
          <w:rFonts w:ascii="Calibri" w:hAnsi="Calibri" w:cs="Calibri"/>
        </w:rPr>
        <w:t xml:space="preserve"> commensurate with </w:t>
      </w:r>
      <w:r w:rsidR="002561B7">
        <w:rPr>
          <w:rFonts w:ascii="Calibri" w:hAnsi="Calibri" w:cs="Calibri"/>
        </w:rPr>
        <w:t xml:space="preserve">skill and </w:t>
      </w:r>
      <w:r w:rsidR="007A4B59">
        <w:rPr>
          <w:rFonts w:ascii="Calibri" w:hAnsi="Calibri" w:cs="Calibri"/>
        </w:rPr>
        <w:t xml:space="preserve">experience. </w:t>
      </w:r>
      <w:r>
        <w:rPr>
          <w:rFonts w:ascii="Calibri" w:hAnsi="Calibri" w:cs="Calibri"/>
        </w:rPr>
        <w:t>Hybrid (remote and in-office) work is a possibility.</w:t>
      </w:r>
    </w:p>
    <w:p w14:paraId="53156AFD" w14:textId="787F2B45" w:rsidR="004471DC" w:rsidRDefault="004471DC" w:rsidP="00FE75B1">
      <w:pPr>
        <w:pStyle w:val="NormalWeb"/>
        <w:shd w:val="clear" w:color="auto" w:fill="FFFFFF"/>
        <w:spacing w:before="240" w:beforeAutospacing="0" w:after="240" w:afterAutospacing="0"/>
        <w:ind w:left="720"/>
        <w:rPr>
          <w:rFonts w:ascii="Calibri" w:hAnsi="Calibri" w:cs="Calibri"/>
        </w:rPr>
      </w:pPr>
      <w:r w:rsidRPr="00B52620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 xml:space="preserve">send </w:t>
      </w:r>
      <w:r w:rsidRPr="00B52620">
        <w:rPr>
          <w:rFonts w:ascii="Calibri" w:hAnsi="Calibri" w:cs="Calibri"/>
        </w:rPr>
        <w:t>a resume a</w:t>
      </w:r>
      <w:r w:rsidR="00FE75B1">
        <w:rPr>
          <w:rFonts w:ascii="Calibri" w:hAnsi="Calibri" w:cs="Calibri"/>
        </w:rPr>
        <w:t>s well as a cover letter</w:t>
      </w:r>
      <w:r w:rsidRPr="00B52620">
        <w:rPr>
          <w:rFonts w:ascii="Calibri" w:hAnsi="Calibri" w:cs="Calibri"/>
        </w:rPr>
        <w:t xml:space="preserve"> that </w:t>
      </w:r>
      <w:r w:rsidR="00F10F9D">
        <w:rPr>
          <w:rFonts w:ascii="Calibri" w:hAnsi="Calibri" w:cs="Calibri"/>
        </w:rPr>
        <w:t xml:space="preserve">demonstrates your writing skills and </w:t>
      </w:r>
      <w:r w:rsidRPr="00B52620">
        <w:rPr>
          <w:rFonts w:ascii="Calibri" w:hAnsi="Calibri" w:cs="Calibri"/>
        </w:rPr>
        <w:t>describes how your qualifications and experience are aligned with this opportunity</w:t>
      </w:r>
      <w:r w:rsidR="00F10F9D">
        <w:rPr>
          <w:rFonts w:ascii="Calibri" w:hAnsi="Calibri" w:cs="Calibri"/>
        </w:rPr>
        <w:t xml:space="preserve">. </w:t>
      </w:r>
    </w:p>
    <w:p w14:paraId="77B643B9" w14:textId="77777777" w:rsidR="004471DC" w:rsidRPr="00B52620" w:rsidRDefault="004471DC" w:rsidP="004471DC">
      <w:pPr>
        <w:pStyle w:val="NormalWeb"/>
        <w:shd w:val="clear" w:color="auto" w:fill="FFFFFF"/>
        <w:spacing w:before="240" w:beforeAutospacing="0" w:after="24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E-mail to:</w:t>
      </w:r>
    </w:p>
    <w:p w14:paraId="26510BEA" w14:textId="77777777" w:rsidR="004471DC" w:rsidRPr="00B52620" w:rsidRDefault="004471DC" w:rsidP="004471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</w:rPr>
      </w:pPr>
      <w:r w:rsidRPr="00B52620">
        <w:rPr>
          <w:rFonts w:ascii="Calibri" w:hAnsi="Calibri" w:cs="Calibri"/>
        </w:rPr>
        <w:t>Janna Pedersen, Search Consultant</w:t>
      </w:r>
    </w:p>
    <w:p w14:paraId="0E42E5A7" w14:textId="77777777" w:rsidR="004471DC" w:rsidRPr="00B52620" w:rsidRDefault="004471DC" w:rsidP="004471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</w:rPr>
      </w:pPr>
      <w:r w:rsidRPr="00B52620">
        <w:rPr>
          <w:rFonts w:ascii="Calibri" w:hAnsi="Calibri" w:cs="Calibri"/>
        </w:rPr>
        <w:t>Ampersand Consulting</w:t>
      </w:r>
    </w:p>
    <w:p w14:paraId="377102BF" w14:textId="77777777" w:rsidR="004471DC" w:rsidRDefault="00000000" w:rsidP="004471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33333"/>
        </w:rPr>
      </w:pPr>
      <w:hyperlink r:id="rId12" w:history="1">
        <w:r w:rsidR="004471DC" w:rsidRPr="006E7268">
          <w:rPr>
            <w:rStyle w:val="Hyperlink"/>
            <w:rFonts w:ascii="Calibri" w:hAnsi="Calibri" w:cs="Calibri"/>
          </w:rPr>
          <w:t>ampersand@charter.net</w:t>
        </w:r>
      </w:hyperlink>
      <w:r w:rsidR="004471DC">
        <w:rPr>
          <w:rFonts w:ascii="Calibri" w:hAnsi="Calibri" w:cs="Calibri"/>
          <w:color w:val="333333"/>
        </w:rPr>
        <w:t xml:space="preserve"> </w:t>
      </w:r>
    </w:p>
    <w:p w14:paraId="05833361" w14:textId="77777777" w:rsidR="004471DC" w:rsidRDefault="004471DC" w:rsidP="004471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33333"/>
        </w:rPr>
      </w:pPr>
    </w:p>
    <w:p w14:paraId="1556C97D" w14:textId="60247979" w:rsidR="004471DC" w:rsidRDefault="004471DC" w:rsidP="004471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33333"/>
        </w:rPr>
      </w:pPr>
      <w:r w:rsidRPr="00B52620">
        <w:rPr>
          <w:rFonts w:ascii="Calibri" w:hAnsi="Calibri" w:cs="Calibri"/>
          <w:color w:val="333333"/>
        </w:rPr>
        <w:t>All applications will be acknowledged; applications will be accepted until the position is filled.</w:t>
      </w:r>
    </w:p>
    <w:p w14:paraId="7254F524" w14:textId="404D4C48" w:rsidR="00432D00" w:rsidRDefault="00432D00" w:rsidP="004471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33333"/>
        </w:rPr>
      </w:pPr>
    </w:p>
    <w:p w14:paraId="707436B4" w14:textId="1EDB5F1E" w:rsidR="00432D00" w:rsidRPr="00B52620" w:rsidRDefault="00432D00" w:rsidP="004471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33333"/>
          <w:sz w:val="23"/>
          <w:szCs w:val="23"/>
        </w:rPr>
      </w:pPr>
      <w:r w:rsidRPr="001649CC">
        <w:rPr>
          <w:rFonts w:ascii="Calibri" w:hAnsi="Calibri" w:cs="Calibri"/>
          <w:color w:val="333333"/>
        </w:rPr>
        <w:t>A link to the full position description is available at</w:t>
      </w:r>
      <w:r w:rsidR="001649CC">
        <w:rPr>
          <w:rFonts w:ascii="Calibri" w:hAnsi="Calibri" w:cs="Calibri"/>
          <w:color w:val="333333"/>
        </w:rPr>
        <w:t xml:space="preserve"> </w:t>
      </w:r>
      <w:hyperlink r:id="rId13" w:history="1">
        <w:r w:rsidR="001649CC" w:rsidRPr="00233358">
          <w:rPr>
            <w:rStyle w:val="Hyperlink"/>
            <w:rFonts w:ascii="Calibri" w:hAnsi="Calibri" w:cs="Calibri"/>
          </w:rPr>
          <w:t>https://theopenhearth.org/what-we-do/employment/</w:t>
        </w:r>
      </w:hyperlink>
      <w:r w:rsidR="001649CC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 xml:space="preserve"> </w:t>
      </w:r>
    </w:p>
    <w:p w14:paraId="3D7C6B32" w14:textId="6024962B" w:rsidR="004471DC" w:rsidRPr="00B52620" w:rsidRDefault="009A7E38" w:rsidP="004471DC">
      <w:pPr>
        <w:pStyle w:val="NormalWeb"/>
        <w:shd w:val="clear" w:color="auto" w:fill="FFFFFF"/>
        <w:spacing w:before="240" w:beforeAutospacing="0" w:after="240" w:afterAutospacing="0"/>
        <w:ind w:left="72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</w:rPr>
        <w:t>E</w:t>
      </w:r>
      <w:r w:rsidR="00B07223">
        <w:rPr>
          <w:rFonts w:ascii="Calibri" w:hAnsi="Calibri" w:cs="Calibri"/>
          <w:color w:val="333333"/>
        </w:rPr>
        <w:t>quity and inclusion a</w:t>
      </w:r>
      <w:r>
        <w:rPr>
          <w:rFonts w:ascii="Calibri" w:hAnsi="Calibri" w:cs="Calibri"/>
          <w:color w:val="333333"/>
        </w:rPr>
        <w:t xml:space="preserve">re </w:t>
      </w:r>
      <w:r w:rsidR="00B07223">
        <w:rPr>
          <w:rFonts w:ascii="Calibri" w:hAnsi="Calibri" w:cs="Calibri"/>
          <w:color w:val="333333"/>
        </w:rPr>
        <w:t xml:space="preserve">core values in our work. </w:t>
      </w:r>
      <w:r w:rsidR="004471DC">
        <w:rPr>
          <w:rFonts w:ascii="Calibri" w:hAnsi="Calibri" w:cs="Calibri"/>
          <w:color w:val="333333"/>
        </w:rPr>
        <w:t>We have a diverse</w:t>
      </w:r>
      <w:r w:rsidR="007A4B59">
        <w:rPr>
          <w:rFonts w:ascii="Calibri" w:hAnsi="Calibri" w:cs="Calibri"/>
          <w:color w:val="333333"/>
        </w:rPr>
        <w:t>, culturally competent</w:t>
      </w:r>
      <w:r w:rsidR="004471DC">
        <w:rPr>
          <w:rFonts w:ascii="Calibri" w:hAnsi="Calibri" w:cs="Calibri"/>
          <w:color w:val="333333"/>
        </w:rPr>
        <w:t xml:space="preserve"> staff and actively seek applicants for this position</w:t>
      </w:r>
      <w:r w:rsidR="00B07223">
        <w:rPr>
          <w:rFonts w:ascii="Calibri" w:hAnsi="Calibri" w:cs="Calibri"/>
          <w:color w:val="333333"/>
        </w:rPr>
        <w:t xml:space="preserve"> who will contribute to our diversity.</w:t>
      </w:r>
    </w:p>
    <w:p w14:paraId="69292C23" w14:textId="77777777" w:rsidR="00725A97" w:rsidRDefault="00725A97" w:rsidP="0073308A">
      <w:pPr>
        <w:ind w:left="540"/>
      </w:pPr>
    </w:p>
    <w:sectPr w:rsidR="00725A97" w:rsidSect="0073308A">
      <w:headerReference w:type="default" r:id="rId14"/>
      <w:footerReference w:type="default" r:id="rId15"/>
      <w:type w:val="continuous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DC8D" w14:textId="77777777" w:rsidR="00E90430" w:rsidRDefault="00E90430" w:rsidP="00640805">
      <w:pPr>
        <w:spacing w:after="0" w:line="240" w:lineRule="auto"/>
      </w:pPr>
      <w:r>
        <w:separator/>
      </w:r>
    </w:p>
  </w:endnote>
  <w:endnote w:type="continuationSeparator" w:id="0">
    <w:p w14:paraId="3E235425" w14:textId="77777777" w:rsidR="00E90430" w:rsidRDefault="00E90430" w:rsidP="0064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19F1" w14:textId="77777777" w:rsidR="00640805" w:rsidRPr="00D62681" w:rsidRDefault="003304D0" w:rsidP="00640805">
    <w:pPr>
      <w:pStyle w:val="Footer"/>
      <w:jc w:val="center"/>
      <w:rPr>
        <w:i/>
        <w:spacing w:val="40"/>
        <w:sz w:val="20"/>
        <w:szCs w:val="20"/>
      </w:rPr>
    </w:pPr>
    <w:r w:rsidRPr="00D62681">
      <w:rPr>
        <w:i/>
        <w:noProof/>
        <w:spacing w:val="40"/>
        <w:sz w:val="20"/>
        <w:szCs w:val="20"/>
      </w:rPr>
      <w:t>HELPING MEN HELP</w:t>
    </w:r>
    <w:r w:rsidR="00912694" w:rsidRPr="00D62681">
      <w:rPr>
        <w:i/>
        <w:noProof/>
        <w:spacing w:val="40"/>
        <w:sz w:val="20"/>
        <w:szCs w:val="20"/>
      </w:rPr>
      <w:t xml:space="preserve"> THEMSELVES. </w:t>
    </w:r>
    <w:r w:rsidR="006E2C70">
      <w:rPr>
        <w:i/>
        <w:noProof/>
        <w:spacing w:val="40"/>
        <w:sz w:val="20"/>
        <w:szCs w:val="20"/>
      </w:rPr>
      <w:t>SINCE 1884</w:t>
    </w:r>
  </w:p>
  <w:p w14:paraId="47331143" w14:textId="77777777" w:rsidR="00640805" w:rsidRPr="00D62681" w:rsidRDefault="007440BE" w:rsidP="007440BE">
    <w:pPr>
      <w:pStyle w:val="Footer"/>
      <w:tabs>
        <w:tab w:val="clear" w:pos="4680"/>
        <w:tab w:val="clear" w:pos="9360"/>
        <w:tab w:val="left" w:pos="4272"/>
      </w:tabs>
      <w:rPr>
        <w:i/>
        <w:spacing w:val="40"/>
        <w:sz w:val="20"/>
        <w:szCs w:val="20"/>
      </w:rPr>
    </w:pPr>
    <w:r>
      <w:rPr>
        <w:i/>
        <w:spacing w:val="4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5753" w14:textId="77777777" w:rsidR="004471DC" w:rsidRPr="00D62681" w:rsidRDefault="004471DC" w:rsidP="007440BE">
    <w:pPr>
      <w:pStyle w:val="Footer"/>
      <w:tabs>
        <w:tab w:val="clear" w:pos="4680"/>
        <w:tab w:val="clear" w:pos="9360"/>
        <w:tab w:val="left" w:pos="4272"/>
      </w:tabs>
      <w:rPr>
        <w:i/>
        <w:spacing w:val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56AB" w14:textId="77777777" w:rsidR="00E90430" w:rsidRDefault="00E90430" w:rsidP="00640805">
      <w:pPr>
        <w:spacing w:after="0" w:line="240" w:lineRule="auto"/>
      </w:pPr>
      <w:r>
        <w:separator/>
      </w:r>
    </w:p>
  </w:footnote>
  <w:footnote w:type="continuationSeparator" w:id="0">
    <w:p w14:paraId="55CA9A00" w14:textId="77777777" w:rsidR="00E90430" w:rsidRDefault="00E90430" w:rsidP="0064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3A23" w14:textId="77777777" w:rsidR="008C7802" w:rsidRDefault="008C7802">
    <w:pPr>
      <w:pStyle w:val="Header"/>
    </w:pPr>
  </w:p>
  <w:p w14:paraId="44582383" w14:textId="77777777" w:rsidR="00D27098" w:rsidRDefault="008C7802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EAA5" w14:textId="77777777" w:rsidR="00640805" w:rsidRDefault="004471DC" w:rsidP="00640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DF5C3" wp14:editId="61FA07FD">
              <wp:simplePos x="0" y="0"/>
              <wp:positionH relativeFrom="column">
                <wp:posOffset>4114800</wp:posOffset>
              </wp:positionH>
              <wp:positionV relativeFrom="paragraph">
                <wp:posOffset>152400</wp:posOffset>
              </wp:positionV>
              <wp:extent cx="2828925" cy="876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8AE5D" w14:textId="77777777" w:rsidR="00780A52" w:rsidRPr="002C1179" w:rsidRDefault="008C7802" w:rsidP="008C7802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C7802">
                            <w:rPr>
                              <w:rFonts w:ascii="Cambria" w:hAnsi="Cambria"/>
                              <w:b/>
                              <w:color w:val="17365D"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2C1179">
                            <w:rPr>
                              <w:b/>
                            </w:rPr>
                            <w:t>THE OPEN HEARTH Association</w:t>
                          </w:r>
                          <w:r w:rsidR="00780A52" w:rsidRPr="00332479">
                            <w:rPr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Pr="00332479">
                            <w:rPr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780A52" w:rsidRPr="0033247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332479"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55B0D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755B0D" w:rsidRPr="002C1179">
                            <w:rPr>
                              <w:sz w:val="20"/>
                              <w:szCs w:val="20"/>
                            </w:rPr>
                            <w:t>150 Charter Oak Avenue                                           H</w:t>
                          </w:r>
                          <w:r w:rsidR="00780A52" w:rsidRPr="002C1179">
                            <w:rPr>
                              <w:sz w:val="20"/>
                              <w:szCs w:val="20"/>
                            </w:rPr>
                            <w:t xml:space="preserve">artford, Connecticut </w:t>
                          </w:r>
                          <w:r w:rsidRPr="002C1179">
                            <w:rPr>
                              <w:sz w:val="20"/>
                              <w:szCs w:val="20"/>
                            </w:rPr>
                            <w:t xml:space="preserve"> 0</w:t>
                          </w:r>
                          <w:r w:rsidR="00755B0D" w:rsidRPr="002C1179">
                            <w:rPr>
                              <w:sz w:val="20"/>
                              <w:szCs w:val="20"/>
                            </w:rPr>
                            <w:t>6106</w:t>
                          </w:r>
                          <w:r w:rsidRPr="002C1179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="00755B0D" w:rsidRPr="002C1179">
                            <w:rPr>
                              <w:sz w:val="20"/>
                              <w:szCs w:val="20"/>
                            </w:rPr>
                            <w:t>5102</w:t>
                          </w:r>
                          <w:r w:rsidRPr="002C1179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780A52" w:rsidRPr="002C1179">
                            <w:rPr>
                              <w:sz w:val="20"/>
                              <w:szCs w:val="20"/>
                            </w:rPr>
                            <w:t xml:space="preserve">                                   </w:t>
                          </w:r>
                          <w:r w:rsidRPr="002C1179">
                            <w:rPr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="00780A52" w:rsidRPr="002C1179">
                            <w:rPr>
                              <w:sz w:val="20"/>
                              <w:szCs w:val="20"/>
                            </w:rPr>
                            <w:t>860.</w:t>
                          </w:r>
                          <w:r w:rsidRPr="002C1179">
                            <w:rPr>
                              <w:sz w:val="20"/>
                              <w:szCs w:val="20"/>
                            </w:rPr>
                            <w:t>525.</w:t>
                          </w:r>
                          <w:r w:rsidR="00780A52" w:rsidRPr="002C1179">
                            <w:rPr>
                              <w:sz w:val="20"/>
                              <w:szCs w:val="20"/>
                            </w:rPr>
                            <w:t>3447</w:t>
                          </w:r>
                          <w:r w:rsidRPr="002C117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2C1179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="006E2C70">
                            <w:rPr>
                              <w:sz w:val="20"/>
                              <w:szCs w:val="20"/>
                            </w:rPr>
                            <w:t xml:space="preserve"> f</w:t>
                          </w:r>
                          <w:r w:rsidR="002C1179">
                            <w:rPr>
                              <w:sz w:val="20"/>
                              <w:szCs w:val="20"/>
                            </w:rPr>
                            <w:t>ax</w:t>
                          </w:r>
                          <w:r w:rsidR="00780A52" w:rsidRPr="002C1179">
                            <w:rPr>
                              <w:sz w:val="20"/>
                              <w:szCs w:val="20"/>
                            </w:rPr>
                            <w:t xml:space="preserve"> 860.920.0011</w:t>
                          </w:r>
                          <w:r w:rsidRPr="002C1179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780A52" w:rsidRPr="002C1179">
                            <w:rPr>
                              <w:sz w:val="20"/>
                              <w:szCs w:val="20"/>
                            </w:rPr>
                            <w:t xml:space="preserve">  www.theopenhearth.org</w:t>
                          </w:r>
                        </w:p>
                        <w:p w14:paraId="4E262430" w14:textId="77777777" w:rsidR="00780A52" w:rsidRPr="00780A52" w:rsidRDefault="00780A5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F5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24pt;margin-top:12pt;width:222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" stroked="f">
              <v:textbox>
                <w:txbxContent>
                  <w:p w14:paraId="7D58AE5D" w14:textId="77777777" w:rsidR="00780A52" w:rsidRPr="002C1179" w:rsidRDefault="008C7802" w:rsidP="008C7802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8C7802">
                      <w:rPr>
                        <w:rFonts w:ascii="Cambria" w:hAnsi="Cambria"/>
                        <w:b/>
                        <w:color w:val="17365D"/>
                        <w:sz w:val="20"/>
                        <w:szCs w:val="20"/>
                      </w:rPr>
                      <w:t xml:space="preserve">    </w:t>
                    </w:r>
                    <w:r w:rsidR="002C1179">
                      <w:rPr>
                        <w:b/>
                      </w:rPr>
                      <w:t>THE OPEN HEARTH Association</w:t>
                    </w:r>
                    <w:r w:rsidR="00780A52" w:rsidRPr="00332479">
                      <w:rPr>
                        <w:sz w:val="18"/>
                        <w:szCs w:val="18"/>
                      </w:rPr>
                      <w:t xml:space="preserve">                           </w:t>
                    </w:r>
                    <w:r w:rsidRPr="00332479">
                      <w:rPr>
                        <w:sz w:val="18"/>
                        <w:szCs w:val="18"/>
                      </w:rPr>
                      <w:t xml:space="preserve">         </w:t>
                    </w:r>
                    <w:r w:rsidR="00780A52" w:rsidRPr="00332479">
                      <w:rPr>
                        <w:sz w:val="18"/>
                        <w:szCs w:val="18"/>
                      </w:rPr>
                      <w:t xml:space="preserve"> </w:t>
                    </w:r>
                    <w:r w:rsidRPr="00332479">
                      <w:rPr>
                        <w:sz w:val="18"/>
                        <w:szCs w:val="18"/>
                      </w:rPr>
                      <w:t xml:space="preserve">    </w:t>
                    </w:r>
                    <w:r w:rsidR="00755B0D">
                      <w:rPr>
                        <w:sz w:val="18"/>
                        <w:szCs w:val="18"/>
                      </w:rPr>
                      <w:t xml:space="preserve">  </w:t>
                    </w:r>
                    <w:r w:rsidR="00755B0D" w:rsidRPr="002C1179">
                      <w:rPr>
                        <w:sz w:val="20"/>
                        <w:szCs w:val="20"/>
                      </w:rPr>
                      <w:t>150 Charter Oak Avenue                                           H</w:t>
                    </w:r>
                    <w:r w:rsidR="00780A52" w:rsidRPr="002C1179">
                      <w:rPr>
                        <w:sz w:val="20"/>
                        <w:szCs w:val="20"/>
                      </w:rPr>
                      <w:t xml:space="preserve">artford, Connecticut </w:t>
                    </w:r>
                    <w:r w:rsidRPr="002C1179">
                      <w:rPr>
                        <w:sz w:val="20"/>
                        <w:szCs w:val="20"/>
                      </w:rPr>
                      <w:t xml:space="preserve"> 0</w:t>
                    </w:r>
                    <w:r w:rsidR="00755B0D" w:rsidRPr="002C1179">
                      <w:rPr>
                        <w:sz w:val="20"/>
                        <w:szCs w:val="20"/>
                      </w:rPr>
                      <w:t>6106</w:t>
                    </w:r>
                    <w:r w:rsidRPr="002C1179">
                      <w:rPr>
                        <w:sz w:val="20"/>
                        <w:szCs w:val="20"/>
                      </w:rPr>
                      <w:t>-</w:t>
                    </w:r>
                    <w:r w:rsidR="00755B0D" w:rsidRPr="002C1179">
                      <w:rPr>
                        <w:sz w:val="20"/>
                        <w:szCs w:val="20"/>
                      </w:rPr>
                      <w:t>5102</w:t>
                    </w:r>
                    <w:r w:rsidRPr="002C1179">
                      <w:rPr>
                        <w:sz w:val="20"/>
                        <w:szCs w:val="20"/>
                      </w:rPr>
                      <w:t xml:space="preserve">  </w:t>
                    </w:r>
                    <w:r w:rsidR="00780A52" w:rsidRPr="002C1179">
                      <w:rPr>
                        <w:sz w:val="20"/>
                        <w:szCs w:val="20"/>
                      </w:rPr>
                      <w:t xml:space="preserve">                                   </w:t>
                    </w:r>
                    <w:r w:rsidRPr="002C1179">
                      <w:rPr>
                        <w:sz w:val="20"/>
                        <w:szCs w:val="20"/>
                      </w:rPr>
                      <w:t xml:space="preserve">               </w:t>
                    </w:r>
                    <w:r w:rsidR="00780A52" w:rsidRPr="002C1179">
                      <w:rPr>
                        <w:sz w:val="20"/>
                        <w:szCs w:val="20"/>
                      </w:rPr>
                      <w:t>860.</w:t>
                    </w:r>
                    <w:r w:rsidRPr="002C1179">
                      <w:rPr>
                        <w:sz w:val="20"/>
                        <w:szCs w:val="20"/>
                      </w:rPr>
                      <w:t>525.</w:t>
                    </w:r>
                    <w:r w:rsidR="00780A52" w:rsidRPr="002C1179">
                      <w:rPr>
                        <w:sz w:val="20"/>
                        <w:szCs w:val="20"/>
                      </w:rPr>
                      <w:t>3447</w:t>
                    </w:r>
                    <w:r w:rsidRPr="002C1179">
                      <w:rPr>
                        <w:sz w:val="20"/>
                        <w:szCs w:val="20"/>
                      </w:rPr>
                      <w:t xml:space="preserve"> </w:t>
                    </w:r>
                    <w:r w:rsidR="002C1179">
                      <w:rPr>
                        <w:sz w:val="20"/>
                        <w:szCs w:val="20"/>
                      </w:rPr>
                      <w:t>/</w:t>
                    </w:r>
                    <w:r w:rsidR="006E2C70">
                      <w:rPr>
                        <w:sz w:val="20"/>
                        <w:szCs w:val="20"/>
                      </w:rPr>
                      <w:t xml:space="preserve"> f</w:t>
                    </w:r>
                    <w:r w:rsidR="002C1179">
                      <w:rPr>
                        <w:sz w:val="20"/>
                        <w:szCs w:val="20"/>
                      </w:rPr>
                      <w:t>ax</w:t>
                    </w:r>
                    <w:r w:rsidR="00780A52" w:rsidRPr="002C1179">
                      <w:rPr>
                        <w:sz w:val="20"/>
                        <w:szCs w:val="20"/>
                      </w:rPr>
                      <w:t xml:space="preserve"> 860.920.0011</w:t>
                    </w:r>
                    <w:r w:rsidRPr="002C1179">
                      <w:rPr>
                        <w:sz w:val="20"/>
                        <w:szCs w:val="20"/>
                      </w:rPr>
                      <w:t xml:space="preserve">     </w:t>
                    </w:r>
                    <w:r w:rsidR="00780A52" w:rsidRPr="002C1179">
                      <w:rPr>
                        <w:sz w:val="20"/>
                        <w:szCs w:val="20"/>
                      </w:rPr>
                      <w:t xml:space="preserve">  www.theopenhearth.org</w:t>
                    </w:r>
                  </w:p>
                  <w:p w14:paraId="4E262430" w14:textId="77777777" w:rsidR="00780A52" w:rsidRPr="00780A52" w:rsidRDefault="00780A5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11600F" wp14:editId="459EEF8C">
          <wp:extent cx="2537460" cy="1066800"/>
          <wp:effectExtent l="0" t="0" r="0" b="0"/>
          <wp:docPr id="1" name="Picture 1" descr="openhearth-logo-new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hearth-logo-new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FE49" w14:textId="77777777" w:rsidR="004471DC" w:rsidRDefault="004471DC" w:rsidP="00640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67F77"/>
    <w:multiLevelType w:val="hybridMultilevel"/>
    <w:tmpl w:val="BC2E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36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05"/>
    <w:rsid w:val="000D516F"/>
    <w:rsid w:val="000D7D35"/>
    <w:rsid w:val="00114406"/>
    <w:rsid w:val="00120EE0"/>
    <w:rsid w:val="001405A7"/>
    <w:rsid w:val="00156DCF"/>
    <w:rsid w:val="001649CC"/>
    <w:rsid w:val="002561B7"/>
    <w:rsid w:val="002666CF"/>
    <w:rsid w:val="00280AD2"/>
    <w:rsid w:val="002A2384"/>
    <w:rsid w:val="002C1179"/>
    <w:rsid w:val="002C2AA3"/>
    <w:rsid w:val="002C32D9"/>
    <w:rsid w:val="002D0ACE"/>
    <w:rsid w:val="003304D0"/>
    <w:rsid w:val="00332479"/>
    <w:rsid w:val="003F21AE"/>
    <w:rsid w:val="00432D00"/>
    <w:rsid w:val="004471DC"/>
    <w:rsid w:val="004C179B"/>
    <w:rsid w:val="004C574D"/>
    <w:rsid w:val="004D4B46"/>
    <w:rsid w:val="004E1422"/>
    <w:rsid w:val="00556CC0"/>
    <w:rsid w:val="00561BDA"/>
    <w:rsid w:val="00573026"/>
    <w:rsid w:val="005E446B"/>
    <w:rsid w:val="005F7465"/>
    <w:rsid w:val="00640805"/>
    <w:rsid w:val="006A128B"/>
    <w:rsid w:val="006A3EE6"/>
    <w:rsid w:val="006B3B19"/>
    <w:rsid w:val="006C6B87"/>
    <w:rsid w:val="006D2415"/>
    <w:rsid w:val="006D486F"/>
    <w:rsid w:val="006E2C70"/>
    <w:rsid w:val="006E301C"/>
    <w:rsid w:val="00712F75"/>
    <w:rsid w:val="00725A97"/>
    <w:rsid w:val="0073308A"/>
    <w:rsid w:val="007440BE"/>
    <w:rsid w:val="00755B0D"/>
    <w:rsid w:val="00780A52"/>
    <w:rsid w:val="00780CDA"/>
    <w:rsid w:val="007A4B59"/>
    <w:rsid w:val="00837C8D"/>
    <w:rsid w:val="00870B11"/>
    <w:rsid w:val="00883201"/>
    <w:rsid w:val="008A20E1"/>
    <w:rsid w:val="008C7802"/>
    <w:rsid w:val="00912694"/>
    <w:rsid w:val="00991067"/>
    <w:rsid w:val="009A7E38"/>
    <w:rsid w:val="009E3069"/>
    <w:rsid w:val="009F7135"/>
    <w:rsid w:val="00A51ABF"/>
    <w:rsid w:val="00AD0BC4"/>
    <w:rsid w:val="00AD5184"/>
    <w:rsid w:val="00AF1C84"/>
    <w:rsid w:val="00B07223"/>
    <w:rsid w:val="00B346C0"/>
    <w:rsid w:val="00B60D3B"/>
    <w:rsid w:val="00B719A6"/>
    <w:rsid w:val="00BC122D"/>
    <w:rsid w:val="00BF7DC5"/>
    <w:rsid w:val="00C97149"/>
    <w:rsid w:val="00CA12D9"/>
    <w:rsid w:val="00CE4C1A"/>
    <w:rsid w:val="00CF621A"/>
    <w:rsid w:val="00D03856"/>
    <w:rsid w:val="00D23BF5"/>
    <w:rsid w:val="00D27098"/>
    <w:rsid w:val="00D30F96"/>
    <w:rsid w:val="00D52CA3"/>
    <w:rsid w:val="00D53DF2"/>
    <w:rsid w:val="00D62681"/>
    <w:rsid w:val="00D71F77"/>
    <w:rsid w:val="00D93BB0"/>
    <w:rsid w:val="00DB375F"/>
    <w:rsid w:val="00E14264"/>
    <w:rsid w:val="00E722D2"/>
    <w:rsid w:val="00E90430"/>
    <w:rsid w:val="00EC43CC"/>
    <w:rsid w:val="00F10F9D"/>
    <w:rsid w:val="00F35BA0"/>
    <w:rsid w:val="00F44983"/>
    <w:rsid w:val="00FB514D"/>
    <w:rsid w:val="00FE5BC3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A3C99"/>
  <w15:docId w15:val="{EB8F0D70-260F-445D-8735-0B97ED19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05"/>
  </w:style>
  <w:style w:type="paragraph" w:styleId="Footer">
    <w:name w:val="footer"/>
    <w:basedOn w:val="Normal"/>
    <w:link w:val="FooterChar"/>
    <w:uiPriority w:val="99"/>
    <w:unhideWhenUsed/>
    <w:rsid w:val="0064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05"/>
  </w:style>
  <w:style w:type="paragraph" w:styleId="ListParagraph">
    <w:name w:val="List Paragraph"/>
    <w:basedOn w:val="Normal"/>
    <w:uiPriority w:val="34"/>
    <w:qFormat/>
    <w:rsid w:val="004471DC"/>
    <w:pPr>
      <w:spacing w:after="0" w:line="240" w:lineRule="auto"/>
      <w:ind w:left="720"/>
    </w:pPr>
    <w:rPr>
      <w:rFonts w:ascii="Times New Roman" w:eastAsia="Times New Roman" w:hAnsi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47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471D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1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9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983"/>
    <w:rPr>
      <w:b/>
      <w:bCs/>
    </w:rPr>
  </w:style>
  <w:style w:type="paragraph" w:styleId="Revision">
    <w:name w:val="Revision"/>
    <w:hidden/>
    <w:uiPriority w:val="99"/>
    <w:semiHidden/>
    <w:rsid w:val="004D4B4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6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heopenhearth.org/what-we-do/employ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persand@charte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openhearth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179E-02DB-4185-9B95-352106D7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Hearth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MonicaC</dc:creator>
  <cp:lastModifiedBy>Janna</cp:lastModifiedBy>
  <cp:revision>2</cp:revision>
  <cp:lastPrinted>2022-08-30T16:46:00Z</cp:lastPrinted>
  <dcterms:created xsi:type="dcterms:W3CDTF">2022-09-07T11:56:00Z</dcterms:created>
  <dcterms:modified xsi:type="dcterms:W3CDTF">2022-09-07T11:56:00Z</dcterms:modified>
</cp:coreProperties>
</file>