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E" w:rsidRDefault="00D10DFE" w:rsidP="00D10DFE">
      <w:pPr>
        <w:spacing w:after="240"/>
        <w:jc w:val="center"/>
        <w:outlineLvl w:val="0"/>
        <w:rPr>
          <w:rFonts w:ascii="Rockwell" w:hAnsi="Rockwell"/>
          <w:color w:val="002E6D"/>
          <w:sz w:val="32"/>
          <w:szCs w:val="32"/>
        </w:rPr>
      </w:pPr>
      <w:r>
        <w:rPr>
          <w:rFonts w:ascii="Rockwell" w:hAnsi="Rockwell"/>
          <w:color w:val="002E6D"/>
          <w:sz w:val="32"/>
          <w:szCs w:val="32"/>
        </w:rPr>
        <w:t xml:space="preserve">CCP </w:t>
      </w:r>
      <w:r w:rsidR="00362DBE">
        <w:rPr>
          <w:rFonts w:ascii="Rockwell" w:hAnsi="Rockwell"/>
          <w:color w:val="002E6D"/>
          <w:sz w:val="32"/>
          <w:szCs w:val="32"/>
        </w:rPr>
        <w:t>2020</w:t>
      </w:r>
      <w:r>
        <w:rPr>
          <w:rFonts w:ascii="Rockwell" w:hAnsi="Rockwell"/>
          <w:color w:val="002E6D"/>
          <w:sz w:val="32"/>
          <w:szCs w:val="32"/>
        </w:rPr>
        <w:t xml:space="preserve"> Sponsorship Opportunities</w:t>
      </w:r>
    </w:p>
    <w:p w:rsidR="00D10DFE" w:rsidRDefault="00D10DFE" w:rsidP="00D10DFE">
      <w:pPr>
        <w:autoSpaceDE w:val="0"/>
        <w:autoSpaceDN w:val="0"/>
        <w:adjustRightInd w:val="0"/>
        <w:spacing w:line="240" w:lineRule="exact"/>
        <w:rPr>
          <w:rFonts w:ascii="Garamond" w:hAnsi="Garamond"/>
          <w:b/>
          <w:bCs/>
          <w:sz w:val="24"/>
          <w:szCs w:val="24"/>
        </w:rPr>
      </w:pPr>
    </w:p>
    <w:p w:rsidR="00D10DFE" w:rsidRPr="00BC6FF7" w:rsidRDefault="00D10DFE" w:rsidP="00D10DFE">
      <w:pPr>
        <w:autoSpaceDE w:val="0"/>
        <w:autoSpaceDN w:val="0"/>
        <w:adjustRightInd w:val="0"/>
        <w:spacing w:line="240" w:lineRule="exact"/>
        <w:rPr>
          <w:rFonts w:ascii="Rockwell" w:hAnsi="Rockwell"/>
          <w:bCs/>
          <w:color w:val="002E6D"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 xml:space="preserve">Sponsor acknowledgement should </w:t>
      </w:r>
      <w:proofErr w:type="gramStart"/>
      <w:r w:rsidRPr="00BC6FF7">
        <w:rPr>
          <w:rFonts w:ascii="Rockwell" w:hAnsi="Rockwell"/>
          <w:bCs/>
          <w:color w:val="002E6D"/>
          <w:sz w:val="24"/>
          <w:szCs w:val="24"/>
        </w:rPr>
        <w:t>read:</w:t>
      </w:r>
      <w:proofErr w:type="gramEnd"/>
      <w:r w:rsidRPr="00BC6FF7">
        <w:rPr>
          <w:rFonts w:ascii="Rockwell" w:hAnsi="Rockwell"/>
          <w:bCs/>
          <w:color w:val="002E6D"/>
          <w:sz w:val="24"/>
          <w:szCs w:val="24"/>
        </w:rPr>
        <w:t xml:space="preserve"> </w:t>
      </w:r>
      <w:r w:rsidR="00F31847">
        <w:rPr>
          <w:rFonts w:ascii="Garamond" w:hAnsi="Garamond"/>
          <w:sz w:val="24"/>
          <w:szCs w:val="24"/>
        </w:rPr>
        <w:t xml:space="preserve">   </w:t>
      </w:r>
      <w:sdt>
        <w:sdtPr>
          <w:rPr>
            <w:sz w:val="18"/>
            <w:szCs w:val="18"/>
          </w:rPr>
          <w:id w:val="2063671887"/>
          <w:placeholder>
            <w:docPart w:val="56D33860C6DF4E1AA8276E8A8CDCCCE7"/>
          </w:placeholder>
          <w:showingPlcHdr/>
        </w:sdtPr>
        <w:sdtEndPr/>
        <w:sdtContent>
          <w:bookmarkStart w:id="0" w:name="_GoBack"/>
          <w:r w:rsidR="00F31847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  <w:bookmarkEnd w:id="0"/>
        </w:sdtContent>
      </w:sdt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Sponsor Name</w:t>
      </w:r>
      <w:r w:rsidR="00D10DFE">
        <w:rPr>
          <w:rFonts w:ascii="Garamond" w:hAnsi="Garamond"/>
          <w:sz w:val="24"/>
          <w:szCs w:val="24"/>
        </w:rPr>
        <w:t>:</w:t>
      </w:r>
      <w:r w:rsidR="00362DBE">
        <w:rPr>
          <w:rFonts w:ascii="Garamond" w:hAnsi="Garamond"/>
          <w:sz w:val="24"/>
          <w:szCs w:val="24"/>
        </w:rPr>
        <w:t xml:space="preserve">   </w:t>
      </w:r>
      <w:sdt>
        <w:sdtPr>
          <w:rPr>
            <w:sz w:val="18"/>
            <w:szCs w:val="18"/>
          </w:rPr>
          <w:id w:val="1972934769"/>
          <w:placeholder>
            <w:docPart w:val="EDC35A2610EB476C9F5725C5B5EDC49D"/>
          </w:placeholder>
          <w:showingPlcHdr/>
        </w:sdtPr>
        <w:sdtEndPr/>
        <w:sdtContent>
          <w:r w:rsidR="000828C2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Contact Name and Title</w:t>
      </w:r>
      <w:r w:rsidR="00362DBE">
        <w:rPr>
          <w:rFonts w:ascii="Garamond" w:hAnsi="Garamond"/>
          <w:sz w:val="24"/>
          <w:szCs w:val="24"/>
        </w:rPr>
        <w:t xml:space="preserve">:  </w:t>
      </w:r>
      <w:r w:rsidR="00C721E2">
        <w:rPr>
          <w:rFonts w:ascii="Garamond" w:hAnsi="Garamond"/>
          <w:sz w:val="24"/>
          <w:szCs w:val="24"/>
        </w:rPr>
        <w:t xml:space="preserve"> </w:t>
      </w:r>
      <w:r w:rsidR="0089538C">
        <w:rPr>
          <w:rFonts w:ascii="Garamond" w:hAnsi="Garamond"/>
          <w:noProof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335265601"/>
          <w:placeholder>
            <w:docPart w:val="C1EF0F22FD5542D89469D911BA907D3F"/>
          </w:placeholder>
          <w:showingPlcHdr/>
        </w:sdtPr>
        <w:sdtEndPr/>
        <w:sdtContent>
          <w:r w:rsidR="003E33B3" w:rsidRPr="00DA5440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Organization</w:t>
      </w:r>
      <w:r w:rsidR="00362DBE">
        <w:rPr>
          <w:rFonts w:ascii="Garamond" w:hAnsi="Garamond"/>
          <w:sz w:val="24"/>
          <w:szCs w:val="24"/>
        </w:rPr>
        <w:t xml:space="preserve">: </w:t>
      </w:r>
      <w:sdt>
        <w:sdtPr>
          <w:rPr>
            <w:sz w:val="18"/>
            <w:szCs w:val="18"/>
          </w:rPr>
          <w:id w:val="-1579364028"/>
          <w:placeholder>
            <w:docPart w:val="4A2C25ACEDBF46EF980B63E7A7D221D1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Address City State Zip</w:t>
      </w:r>
      <w:r w:rsidR="00362DBE">
        <w:rPr>
          <w:rFonts w:ascii="Garamond" w:hAnsi="Garamond"/>
          <w:sz w:val="24"/>
          <w:szCs w:val="24"/>
        </w:rPr>
        <w:t xml:space="preserve">: </w:t>
      </w:r>
      <w:sdt>
        <w:sdtPr>
          <w:rPr>
            <w:sz w:val="18"/>
            <w:szCs w:val="18"/>
          </w:rPr>
          <w:id w:val="-763694684"/>
          <w:placeholder>
            <w:docPart w:val="A85DC45DA49C49DCAB0E6C3F828B0E2B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</w:p>
    <w:p w:rsidR="00D10DFE" w:rsidRPr="0050696B" w:rsidRDefault="002E6207" w:rsidP="002E6207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spacing w:after="360"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10DFE" w:rsidRPr="0050696B">
        <w:rPr>
          <w:rFonts w:ascii="Garamond" w:hAnsi="Garamond"/>
          <w:sz w:val="24"/>
          <w:szCs w:val="24"/>
        </w:rPr>
        <w:t>Telephone</w:t>
      </w:r>
      <w:r w:rsidR="00D10DFE">
        <w:rPr>
          <w:rFonts w:ascii="Garamond" w:hAnsi="Garamond"/>
          <w:sz w:val="24"/>
          <w:szCs w:val="24"/>
        </w:rPr>
        <w:t>,</w:t>
      </w:r>
      <w:r w:rsidR="00D10DFE" w:rsidRPr="0050696B">
        <w:rPr>
          <w:rFonts w:ascii="Garamond" w:hAnsi="Garamond"/>
          <w:sz w:val="24"/>
          <w:szCs w:val="24"/>
        </w:rPr>
        <w:t xml:space="preserve"> E-mail</w:t>
      </w:r>
      <w:r w:rsidR="00362DBE">
        <w:rPr>
          <w:rFonts w:ascii="Garamond" w:hAnsi="Garamond"/>
          <w:sz w:val="24"/>
          <w:szCs w:val="24"/>
        </w:rPr>
        <w:t>:</w:t>
      </w:r>
      <w:r w:rsidR="003E33B3">
        <w:rPr>
          <w:rFonts w:ascii="Garamond" w:hAnsi="Garamond"/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466392279"/>
          <w:placeholder>
            <w:docPart w:val="37BFC7A39B5E4B11BA15BEE37F89CFA4"/>
          </w:placeholder>
          <w:showingPlcHdr/>
        </w:sdtPr>
        <w:sdtEndPr/>
        <w:sdtContent>
          <w:r w:rsidR="003E33B3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Pr="00BC6FF7" w:rsidRDefault="00D10DFE" w:rsidP="00D10DFE">
      <w:pPr>
        <w:autoSpaceDE w:val="0"/>
        <w:autoSpaceDN w:val="0"/>
        <w:adjustRightInd w:val="0"/>
        <w:outlineLvl w:val="0"/>
        <w:rPr>
          <w:rFonts w:ascii="Rockwell" w:hAnsi="Rockwell"/>
          <w:color w:val="002E6D"/>
          <w:sz w:val="24"/>
          <w:szCs w:val="24"/>
        </w:rPr>
      </w:pPr>
      <w:r>
        <w:rPr>
          <w:rFonts w:ascii="Rockwell" w:hAnsi="Rockwell"/>
          <w:color w:val="002E6D"/>
          <w:sz w:val="24"/>
          <w:szCs w:val="24"/>
        </w:rPr>
        <w:t>I would like to sponsor:</w:t>
      </w:r>
    </w:p>
    <w:p w:rsidR="00D10DFE" w:rsidRPr="0050696B" w:rsidRDefault="00D10DFE" w:rsidP="002E6207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D10DFE" w:rsidRPr="0050696B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Default="00583EB9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18509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395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A01211">
        <w:rPr>
          <w:rFonts w:ascii="Garamond" w:hAnsi="Garamond"/>
          <w:b/>
          <w:sz w:val="24"/>
          <w:szCs w:val="24"/>
        </w:rPr>
        <w:t xml:space="preserve"> </w:t>
      </w:r>
      <w:r w:rsidR="00D10DFE" w:rsidRPr="00A01211">
        <w:rPr>
          <w:rFonts w:ascii="Garamond" w:hAnsi="Garamond"/>
          <w:b/>
          <w:sz w:val="24"/>
          <w:szCs w:val="24"/>
        </w:rPr>
        <w:t>Connecticut Philanthropy Digest</w:t>
      </w:r>
    </w:p>
    <w:p w:rsidR="00BA1A07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-149895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Lead ($7,500)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170833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Gold ($5,000)         </w:t>
      </w:r>
      <w:sdt>
        <w:sdtPr>
          <w:rPr>
            <w:color w:val="203D7C"/>
            <w:sz w:val="32"/>
            <w:szCs w:val="32"/>
          </w:rPr>
          <w:id w:val="-305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51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Silver ($2,500)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5784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Bronze ($1,000)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 w:rsidRPr="00A01211">
        <w:rPr>
          <w:rFonts w:ascii="Garamond" w:hAnsi="Garamond"/>
          <w:b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</w:p>
    <w:p w:rsidR="00D10DFE" w:rsidRDefault="00583EB9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121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A01211">
        <w:rPr>
          <w:rFonts w:ascii="Garamond" w:hAnsi="Garamond"/>
          <w:b/>
          <w:sz w:val="24"/>
          <w:szCs w:val="24"/>
        </w:rPr>
        <w:t xml:space="preserve"> </w:t>
      </w:r>
      <w:r w:rsidR="00D10DFE" w:rsidRPr="00A01211">
        <w:rPr>
          <w:rFonts w:ascii="Garamond" w:hAnsi="Garamond"/>
          <w:b/>
          <w:sz w:val="24"/>
          <w:szCs w:val="24"/>
        </w:rPr>
        <w:t>Connecticut Giving Report</w:t>
      </w:r>
    </w:p>
    <w:p w:rsidR="00D10DF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3402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Lead ($5,000)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7188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 xml:space="preserve">Gold ($2,500)         </w:t>
      </w:r>
      <w:sdt>
        <w:sdtPr>
          <w:rPr>
            <w:color w:val="203D7C"/>
            <w:sz w:val="32"/>
            <w:szCs w:val="32"/>
          </w:rPr>
          <w:id w:val="83743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D10DFE">
        <w:rPr>
          <w:rFonts w:ascii="Garamond" w:hAnsi="Garamond"/>
          <w:sz w:val="24"/>
          <w:szCs w:val="24"/>
        </w:rPr>
        <w:t xml:space="preserve"> Silver ($1,500)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-68674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D10DFE">
        <w:rPr>
          <w:rFonts w:ascii="Garamond" w:hAnsi="Garamond"/>
          <w:sz w:val="24"/>
          <w:szCs w:val="24"/>
        </w:rPr>
        <w:t>Bronze ($500)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after="360"/>
        <w:rPr>
          <w:rFonts w:ascii="Garamond" w:hAnsi="Garamond"/>
          <w:sz w:val="24"/>
          <w:szCs w:val="24"/>
        </w:rPr>
      </w:pPr>
    </w:p>
    <w:p w:rsidR="00D10DFE" w:rsidRPr="00A01211" w:rsidRDefault="00583EB9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-17787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b/>
          <w:sz w:val="24"/>
          <w:szCs w:val="24"/>
        </w:rPr>
        <w:t xml:space="preserve"> CCP 2020 Annual Conference</w:t>
      </w:r>
    </w:p>
    <w:p w:rsidR="00D10DF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435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6D72ED">
        <w:rPr>
          <w:rFonts w:ascii="Garamond" w:hAnsi="Garamond"/>
          <w:sz w:val="24"/>
          <w:szCs w:val="24"/>
        </w:rPr>
        <w:t>Lead ($10</w:t>
      </w:r>
      <w:r w:rsidR="00D10DFE">
        <w:rPr>
          <w:rFonts w:ascii="Garamond" w:hAnsi="Garamond"/>
          <w:sz w:val="24"/>
          <w:szCs w:val="24"/>
        </w:rPr>
        <w:t>,000)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725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6D72ED">
        <w:rPr>
          <w:rFonts w:ascii="Garamond" w:hAnsi="Garamond"/>
          <w:sz w:val="24"/>
          <w:szCs w:val="24"/>
        </w:rPr>
        <w:t xml:space="preserve"> Gold ($5,0</w:t>
      </w:r>
      <w:r w:rsidR="00D10DFE">
        <w:rPr>
          <w:rFonts w:ascii="Garamond" w:hAnsi="Garamond"/>
          <w:sz w:val="24"/>
          <w:szCs w:val="24"/>
        </w:rPr>
        <w:t xml:space="preserve">00)         </w:t>
      </w:r>
      <w:sdt>
        <w:sdtPr>
          <w:rPr>
            <w:color w:val="203D7C"/>
            <w:sz w:val="32"/>
            <w:szCs w:val="32"/>
          </w:rPr>
          <w:id w:val="148088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6D72ED">
        <w:rPr>
          <w:rFonts w:ascii="Garamond" w:hAnsi="Garamond"/>
          <w:sz w:val="24"/>
          <w:szCs w:val="24"/>
        </w:rPr>
        <w:t xml:space="preserve"> Silver ($2,5</w:t>
      </w:r>
      <w:r w:rsidR="00D10DFE">
        <w:rPr>
          <w:rFonts w:ascii="Garamond" w:hAnsi="Garamond"/>
          <w:sz w:val="24"/>
          <w:szCs w:val="24"/>
        </w:rPr>
        <w:t xml:space="preserve">00) </w:t>
      </w:r>
      <w:r w:rsidR="00D10DF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17076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6D72ED">
        <w:rPr>
          <w:rFonts w:ascii="Garamond" w:hAnsi="Garamond"/>
          <w:sz w:val="24"/>
          <w:szCs w:val="24"/>
        </w:rPr>
        <w:t xml:space="preserve"> Bronze ($1,000</w:t>
      </w:r>
      <w:r w:rsidR="00D10DFE">
        <w:rPr>
          <w:rFonts w:ascii="Garamond" w:hAnsi="Garamond"/>
          <w:sz w:val="24"/>
          <w:szCs w:val="24"/>
        </w:rPr>
        <w:t>)</w:t>
      </w:r>
    </w:p>
    <w:p w:rsidR="00D10DFE" w:rsidRDefault="00D10DFE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362DBE" w:rsidRPr="00A01211" w:rsidRDefault="00583EB9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b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130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362DBE">
        <w:rPr>
          <w:rFonts w:ascii="Garamond" w:hAnsi="Garamond"/>
          <w:b/>
          <w:sz w:val="24"/>
          <w:szCs w:val="24"/>
        </w:rPr>
        <w:t xml:space="preserve"> CT Statewide Funder Meeting</w:t>
      </w:r>
    </w:p>
    <w:p w:rsidR="00362DBE" w:rsidRDefault="002E6207" w:rsidP="002E6207">
      <w:pPr>
        <w:tabs>
          <w:tab w:val="left" w:pos="360"/>
          <w:tab w:val="left" w:pos="2700"/>
          <w:tab w:val="left" w:pos="2880"/>
          <w:tab w:val="left" w:pos="4860"/>
          <w:tab w:val="left" w:pos="7380"/>
        </w:tabs>
        <w:autoSpaceDE w:val="0"/>
        <w:autoSpaceDN w:val="0"/>
        <w:adjustRightInd w:val="0"/>
        <w:spacing w:line="360" w:lineRule="auto"/>
        <w:contextualSpacing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16810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6D72ED">
        <w:rPr>
          <w:rFonts w:ascii="Garamond" w:hAnsi="Garamond"/>
          <w:sz w:val="24"/>
          <w:szCs w:val="24"/>
        </w:rPr>
        <w:t xml:space="preserve"> Lead ($7,5</w:t>
      </w:r>
      <w:r w:rsidR="00362DBE">
        <w:rPr>
          <w:rFonts w:ascii="Garamond" w:hAnsi="Garamond"/>
          <w:sz w:val="24"/>
          <w:szCs w:val="24"/>
        </w:rPr>
        <w:t>00)</w:t>
      </w:r>
      <w:r w:rsidR="00362DB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14052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6D72ED">
        <w:rPr>
          <w:rFonts w:ascii="Garamond" w:hAnsi="Garamond"/>
          <w:sz w:val="24"/>
          <w:szCs w:val="24"/>
        </w:rPr>
        <w:t xml:space="preserve"> Gold ($4,0</w:t>
      </w:r>
      <w:r w:rsidR="00362DBE">
        <w:rPr>
          <w:rFonts w:ascii="Garamond" w:hAnsi="Garamond"/>
          <w:sz w:val="24"/>
          <w:szCs w:val="24"/>
        </w:rPr>
        <w:t xml:space="preserve">00)         </w:t>
      </w:r>
      <w:sdt>
        <w:sdtPr>
          <w:rPr>
            <w:color w:val="203D7C"/>
            <w:sz w:val="32"/>
            <w:szCs w:val="32"/>
          </w:rPr>
          <w:id w:val="10302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6D72ED">
        <w:rPr>
          <w:rFonts w:ascii="Garamond" w:hAnsi="Garamond"/>
          <w:sz w:val="24"/>
          <w:szCs w:val="24"/>
        </w:rPr>
        <w:t>Silver ($2,0</w:t>
      </w:r>
      <w:r w:rsidR="00362DBE">
        <w:rPr>
          <w:rFonts w:ascii="Garamond" w:hAnsi="Garamond"/>
          <w:sz w:val="24"/>
          <w:szCs w:val="24"/>
        </w:rPr>
        <w:t xml:space="preserve">00) </w:t>
      </w:r>
      <w:r w:rsidR="00362DBE">
        <w:rPr>
          <w:rFonts w:ascii="Garamond" w:hAnsi="Garamond"/>
          <w:sz w:val="24"/>
          <w:szCs w:val="24"/>
        </w:rPr>
        <w:tab/>
      </w:r>
      <w:sdt>
        <w:sdtPr>
          <w:rPr>
            <w:color w:val="203D7C"/>
            <w:sz w:val="32"/>
            <w:szCs w:val="32"/>
          </w:rPr>
          <w:id w:val="71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6D72ED">
        <w:rPr>
          <w:rFonts w:ascii="Garamond" w:hAnsi="Garamond"/>
          <w:sz w:val="24"/>
          <w:szCs w:val="24"/>
        </w:rPr>
        <w:t>Bronze ($75</w:t>
      </w:r>
      <w:r w:rsidR="00362DBE">
        <w:rPr>
          <w:rFonts w:ascii="Garamond" w:hAnsi="Garamond"/>
          <w:sz w:val="24"/>
          <w:szCs w:val="24"/>
        </w:rPr>
        <w:t>0)</w:t>
      </w:r>
    </w:p>
    <w:p w:rsidR="00D10DFE" w:rsidRPr="0006715C" w:rsidRDefault="00D10DFE" w:rsidP="0006715C">
      <w:pPr>
        <w:spacing w:after="160" w:line="259" w:lineRule="auto"/>
        <w:jc w:val="right"/>
        <w:rPr>
          <w:rFonts w:ascii="Rockwell" w:hAnsi="Rockwell"/>
          <w:bCs/>
          <w:i/>
          <w:color w:val="002E6D"/>
          <w:sz w:val="22"/>
          <w:szCs w:val="22"/>
        </w:rPr>
      </w:pPr>
      <w:r w:rsidRPr="0006715C">
        <w:rPr>
          <w:rFonts w:ascii="Rockwell" w:hAnsi="Rockwell"/>
          <w:bCs/>
          <w:i/>
          <w:color w:val="002E6D"/>
          <w:sz w:val="22"/>
          <w:szCs w:val="22"/>
        </w:rPr>
        <w:t>Continued on next page</w:t>
      </w:r>
      <w:r w:rsidRPr="0006715C">
        <w:rPr>
          <w:rFonts w:ascii="Rockwell" w:hAnsi="Rockwell"/>
          <w:bCs/>
          <w:i/>
          <w:color w:val="002E6D"/>
          <w:sz w:val="22"/>
          <w:szCs w:val="22"/>
        </w:rPr>
        <w:br w:type="page"/>
      </w:r>
    </w:p>
    <w:p w:rsidR="0021151B" w:rsidRDefault="0021151B" w:rsidP="00D10DFE">
      <w:pPr>
        <w:autoSpaceDE w:val="0"/>
        <w:autoSpaceDN w:val="0"/>
        <w:adjustRightInd w:val="0"/>
        <w:outlineLvl w:val="0"/>
        <w:rPr>
          <w:rFonts w:ascii="Rockwell" w:hAnsi="Rockwell"/>
          <w:bCs/>
          <w:color w:val="002E6D"/>
          <w:sz w:val="24"/>
          <w:szCs w:val="24"/>
        </w:rPr>
      </w:pPr>
    </w:p>
    <w:p w:rsidR="00D10DFE" w:rsidRPr="0050696B" w:rsidRDefault="00D10DFE" w:rsidP="00D10DFE">
      <w:pPr>
        <w:autoSpaceDE w:val="0"/>
        <w:autoSpaceDN w:val="0"/>
        <w:adjustRightInd w:val="0"/>
        <w:outlineLvl w:val="0"/>
        <w:rPr>
          <w:rFonts w:ascii="Garamond" w:hAnsi="Garamond"/>
          <w:iCs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>Method of Payment</w:t>
      </w:r>
      <w:r>
        <w:rPr>
          <w:rFonts w:ascii="Rockwell" w:hAnsi="Rockwell"/>
          <w:bCs/>
          <w:color w:val="002E6D"/>
          <w:sz w:val="24"/>
          <w:szCs w:val="24"/>
        </w:rPr>
        <w:t>:</w:t>
      </w:r>
    </w:p>
    <w:p w:rsidR="00D10DFE" w:rsidRPr="0050696B" w:rsidRDefault="00D10DFE" w:rsidP="00D10DFE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1E025C" w:rsidRPr="0021151B" w:rsidRDefault="00583EB9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4"/>
          <w:szCs w:val="24"/>
          <w:u w:val="single"/>
        </w:rPr>
      </w:pPr>
      <w:sdt>
        <w:sdtPr>
          <w:rPr>
            <w:color w:val="203D7C"/>
            <w:sz w:val="32"/>
            <w:szCs w:val="32"/>
          </w:rPr>
          <w:id w:val="17238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51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>Enclosed is a check made payable to the Connecticut Council for Philanthropy $</w:t>
      </w:r>
      <w:r w:rsidR="001E025C" w:rsidRPr="001E025C">
        <w:rPr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4"/>
            <w:szCs w:val="24"/>
            <w:u w:val="single"/>
          </w:rPr>
          <w:id w:val="1848518729"/>
          <w:placeholder>
            <w:docPart w:val="31BDC0FC7E40465CA562A0725AD416FC"/>
          </w:placeholder>
        </w:sdtPr>
        <w:sdtEndPr/>
        <w:sdtContent>
          <w:r w:rsidR="0021151B" w:rsidRPr="0021151B">
            <w:rPr>
              <w:rFonts w:asciiTheme="minorHAnsi" w:hAnsiTheme="minorHAnsi" w:cstheme="minorHAnsi"/>
              <w:color w:val="002060"/>
              <w:sz w:val="24"/>
              <w:szCs w:val="24"/>
              <w:u w:val="single"/>
            </w:rPr>
            <w:t>Click to enter amount</w:t>
          </w:r>
        </w:sdtContent>
      </w:sdt>
      <w:r w:rsidR="001E025C" w:rsidRPr="0021151B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 </w:t>
      </w:r>
    </w:p>
    <w:p w:rsidR="001E025C" w:rsidRDefault="001E025C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E025C" w:rsidRDefault="00583EB9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color w:val="203D7C"/>
            <w:sz w:val="32"/>
            <w:szCs w:val="32"/>
          </w:rPr>
          <w:id w:val="-6635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51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2C3C51"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 xml:space="preserve">Charge to: </w:t>
      </w:r>
      <w:sdt>
        <w:sdtPr>
          <w:rPr>
            <w:rFonts w:asciiTheme="minorHAnsi" w:hAnsiTheme="minorHAnsi" w:cstheme="minorHAnsi"/>
            <w:sz w:val="18"/>
            <w:szCs w:val="18"/>
          </w:rPr>
          <w:id w:val="736522249"/>
          <w:placeholder>
            <w:docPart w:val="CC3314C5372B476AAB4071CA69C91589"/>
          </w:placeholder>
        </w:sdtPr>
        <w:sdtEndPr>
          <w:rPr>
            <w:sz w:val="22"/>
            <w:szCs w:val="22"/>
          </w:rPr>
        </w:sdtEndPr>
        <w:sdtContent>
          <w:r w:rsidR="001E025C" w:rsidRPr="001E025C">
            <w:rPr>
              <w:rFonts w:asciiTheme="minorHAnsi" w:hAnsiTheme="minorHAnsi" w:cstheme="minorHAnsi"/>
              <w:color w:val="002060"/>
              <w:sz w:val="22"/>
              <w:szCs w:val="22"/>
              <w:u w:val="single"/>
            </w:rPr>
            <w:t>Click to enter card number</w:t>
          </w:r>
        </w:sdtContent>
      </w:sdt>
      <w:r w:rsidR="001E025C" w:rsidRPr="0050696B">
        <w:rPr>
          <w:rFonts w:ascii="Garamond" w:hAnsi="Garamond"/>
          <w:sz w:val="24"/>
          <w:szCs w:val="24"/>
        </w:rPr>
        <w:t xml:space="preserve"> </w:t>
      </w:r>
    </w:p>
    <w:p w:rsidR="001E025C" w:rsidRDefault="001E025C" w:rsidP="001E025C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D10DFE" w:rsidRDefault="002C3C51" w:rsidP="002C3C51">
      <w:pPr>
        <w:tabs>
          <w:tab w:val="left" w:pos="360"/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color w:val="203D7C"/>
          <w:sz w:val="32"/>
          <w:szCs w:val="32"/>
        </w:rPr>
        <w:tab/>
      </w:r>
      <w:sdt>
        <w:sdtPr>
          <w:rPr>
            <w:color w:val="203D7C"/>
            <w:sz w:val="32"/>
            <w:szCs w:val="32"/>
          </w:rPr>
          <w:id w:val="-14025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E025C">
        <w:rPr>
          <w:rFonts w:ascii="Garamond" w:hAnsi="Garamond"/>
          <w:sz w:val="24"/>
          <w:szCs w:val="24"/>
        </w:rPr>
        <w:t xml:space="preserve"> Visa     </w:t>
      </w:r>
      <w:sdt>
        <w:sdtPr>
          <w:rPr>
            <w:color w:val="203D7C"/>
            <w:sz w:val="32"/>
            <w:szCs w:val="32"/>
          </w:rPr>
          <w:id w:val="140249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>
        <w:rPr>
          <w:rFonts w:ascii="Garamond" w:hAnsi="Garamond"/>
          <w:sz w:val="24"/>
          <w:szCs w:val="24"/>
        </w:rPr>
        <w:t xml:space="preserve"> </w:t>
      </w:r>
      <w:r w:rsidR="001E025C">
        <w:rPr>
          <w:rFonts w:ascii="Garamond" w:hAnsi="Garamond"/>
          <w:sz w:val="24"/>
          <w:szCs w:val="24"/>
        </w:rPr>
        <w:t xml:space="preserve">MasterCard     </w:t>
      </w:r>
      <w:sdt>
        <w:sdtPr>
          <w:rPr>
            <w:color w:val="203D7C"/>
            <w:sz w:val="32"/>
            <w:szCs w:val="32"/>
          </w:rPr>
          <w:id w:val="-12160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F0E">
            <w:rPr>
              <w:rFonts w:ascii="MS Gothic" w:eastAsia="MS Gothic" w:hAnsi="MS Gothic" w:hint="eastAsia"/>
              <w:color w:val="203D7C"/>
              <w:sz w:val="32"/>
              <w:szCs w:val="32"/>
            </w:rPr>
            <w:t>☐</w:t>
          </w:r>
        </w:sdtContent>
      </w:sdt>
      <w:r w:rsidR="00171395" w:rsidRPr="0050696B">
        <w:rPr>
          <w:rFonts w:ascii="Garamond" w:hAnsi="Garamond"/>
          <w:sz w:val="24"/>
          <w:szCs w:val="24"/>
        </w:rPr>
        <w:t xml:space="preserve"> </w:t>
      </w:r>
      <w:r w:rsidR="00D10DFE" w:rsidRPr="0050696B">
        <w:rPr>
          <w:rFonts w:ascii="Garamond" w:hAnsi="Garamond"/>
          <w:sz w:val="24"/>
          <w:szCs w:val="24"/>
        </w:rPr>
        <w:t>American Express</w:t>
      </w:r>
    </w:p>
    <w:p w:rsidR="00D10DFE" w:rsidRDefault="00D10DFE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34EDF" w:rsidRDefault="002C3C51" w:rsidP="002C3C51">
      <w:pPr>
        <w:tabs>
          <w:tab w:val="left" w:pos="36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rFonts w:ascii="Garamond" w:hAnsi="Garamond"/>
          <w:sz w:val="24"/>
          <w:szCs w:val="24"/>
        </w:rPr>
        <w:tab/>
      </w:r>
      <w:r w:rsidR="00C34EDF">
        <w:rPr>
          <w:rFonts w:ascii="Garamond" w:hAnsi="Garamond"/>
          <w:sz w:val="24"/>
          <w:szCs w:val="24"/>
        </w:rPr>
        <w:t xml:space="preserve">Expiration Date: </w:t>
      </w:r>
      <w:sdt>
        <w:sdtPr>
          <w:rPr>
            <w:sz w:val="18"/>
            <w:szCs w:val="18"/>
          </w:rPr>
          <w:id w:val="1390229478"/>
          <w:placeholder>
            <w:docPart w:val="9EC60B052CC94FD386A8268DE04BCB67"/>
          </w:placeholder>
          <w:showingPlcHdr/>
        </w:sdtPr>
        <w:sdtEndPr/>
        <w:sdtContent>
          <w:r w:rsidR="00C34EDF" w:rsidRPr="000828C2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C34EDF" w:rsidRDefault="00C34EDF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34EDF" w:rsidRPr="00BF6BC0" w:rsidRDefault="002C3C51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 w:rsidR="00BF6BC0">
        <w:rPr>
          <w:rFonts w:ascii="Garamond" w:hAnsi="Garamond"/>
          <w:sz w:val="24"/>
          <w:szCs w:val="24"/>
        </w:rPr>
        <w:t xml:space="preserve">Zip Code (on credit card bills): </w:t>
      </w:r>
      <w:sdt>
        <w:sdtPr>
          <w:rPr>
            <w:color w:val="002060"/>
            <w:sz w:val="24"/>
            <w:szCs w:val="24"/>
            <w:u w:val="single"/>
          </w:rPr>
          <w:id w:val="213012696"/>
          <w:placeholder>
            <w:docPart w:val="BC692C8007B445BD818D36F85FB2B3EE"/>
          </w:placeholder>
        </w:sdtPr>
        <w:sdtEndPr>
          <w:rPr>
            <w:color w:val="auto"/>
            <w:sz w:val="18"/>
            <w:szCs w:val="18"/>
          </w:rPr>
        </w:sdtEndPr>
        <w:sdtContent>
          <w:r w:rsidR="00BF6BC0" w:rsidRPr="00BF6BC0">
            <w:rPr>
              <w:rFonts w:asciiTheme="minorHAnsi" w:hAnsiTheme="minorHAnsi" w:cstheme="minorHAnsi"/>
              <w:color w:val="002060"/>
              <w:sz w:val="24"/>
              <w:szCs w:val="24"/>
              <w:u w:val="single"/>
            </w:rPr>
            <w:t>Click here to enter zip code</w:t>
          </w:r>
        </w:sdtContent>
      </w:sdt>
    </w:p>
    <w:p w:rsidR="00BF6BC0" w:rsidRDefault="00BF6BC0" w:rsidP="002C3C51">
      <w:pPr>
        <w:tabs>
          <w:tab w:val="left" w:pos="36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BF6BC0" w:rsidRDefault="002C3C51" w:rsidP="002C3C5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BF6BC0">
        <w:rPr>
          <w:rFonts w:ascii="Garamond" w:hAnsi="Garamond"/>
          <w:sz w:val="24"/>
          <w:szCs w:val="24"/>
        </w:rPr>
        <w:t xml:space="preserve">Name on Credit Card:  </w:t>
      </w:r>
      <w:sdt>
        <w:sdtPr>
          <w:rPr>
            <w:sz w:val="18"/>
            <w:szCs w:val="18"/>
          </w:rPr>
          <w:id w:val="-1675645294"/>
          <w:placeholder>
            <w:docPart w:val="8E6EA8B943C842629148F8F95808FFFA"/>
          </w:placeholder>
          <w:showingPlcHdr/>
        </w:sdtPr>
        <w:sdtEndPr/>
        <w:sdtContent>
          <w:r w:rsidR="00BF6BC0" w:rsidRPr="00BF6BC0">
            <w:rPr>
              <w:rStyle w:val="PlaceholderText"/>
              <w:rFonts w:asciiTheme="minorHAnsi" w:hAnsiTheme="minorHAnsi" w:cstheme="minorHAnsi"/>
              <w:color w:val="203D7C"/>
              <w:sz w:val="24"/>
              <w:szCs w:val="24"/>
              <w:u w:val="single"/>
            </w:rPr>
            <w:t>Click here to enter text</w:t>
          </w:r>
        </w:sdtContent>
      </w:sdt>
    </w:p>
    <w:p w:rsidR="00BF6BC0" w:rsidRDefault="00BF6BC0" w:rsidP="002C3C5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</w:p>
    <w:p w:rsidR="00A41C68" w:rsidRDefault="002C3C51" w:rsidP="002C3C51">
      <w:pPr>
        <w:tabs>
          <w:tab w:val="left" w:pos="360"/>
          <w:tab w:val="right" w:leader="underscore" w:pos="6840"/>
          <w:tab w:val="left" w:pos="7200"/>
          <w:tab w:val="right" w:leader="underscore" w:pos="10080"/>
        </w:tabs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41C68">
        <w:rPr>
          <w:rFonts w:ascii="Garamond" w:hAnsi="Garamond"/>
          <w:sz w:val="24"/>
          <w:szCs w:val="24"/>
        </w:rPr>
        <w:t>Signature: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Date: </w:t>
      </w:r>
      <w:r w:rsidR="00A41C68">
        <w:rPr>
          <w:rFonts w:ascii="Garamond" w:hAnsi="Garamond"/>
          <w:sz w:val="24"/>
          <w:szCs w:val="24"/>
        </w:rPr>
        <w:t>__________________</w:t>
      </w:r>
    </w:p>
    <w:p w:rsidR="00A41C68" w:rsidRDefault="00A41C68" w:rsidP="00D10DFE">
      <w:pPr>
        <w:autoSpaceDE w:val="0"/>
        <w:autoSpaceDN w:val="0"/>
        <w:adjustRightInd w:val="0"/>
        <w:spacing w:before="120"/>
        <w:rPr>
          <w:rFonts w:ascii="Garamond" w:hAnsi="Garamond"/>
          <w:sz w:val="24"/>
          <w:szCs w:val="24"/>
        </w:rPr>
      </w:pPr>
    </w:p>
    <w:p w:rsidR="00D10DFE" w:rsidRPr="0050696B" w:rsidRDefault="00D10DFE" w:rsidP="00D10DFE">
      <w:pPr>
        <w:autoSpaceDE w:val="0"/>
        <w:autoSpaceDN w:val="0"/>
        <w:adjustRightInd w:val="0"/>
        <w:spacing w:before="120"/>
        <w:rPr>
          <w:rFonts w:ascii="Garamond" w:hAnsi="Garamond"/>
          <w:bCs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 xml:space="preserve">Please return this form to </w:t>
      </w:r>
      <w:r>
        <w:rPr>
          <w:rFonts w:ascii="Garamond" w:hAnsi="Garamond"/>
          <w:sz w:val="24"/>
          <w:szCs w:val="24"/>
        </w:rPr>
        <w:t xml:space="preserve">Dee Goodrich, </w:t>
      </w:r>
      <w:hyperlink r:id="rId7" w:history="1">
        <w:r w:rsidR="00E00481" w:rsidRPr="00E00481">
          <w:rPr>
            <w:rStyle w:val="Hyperlink"/>
            <w:rFonts w:ascii="Garamond" w:hAnsi="Garamond"/>
            <w:sz w:val="24"/>
            <w:szCs w:val="24"/>
          </w:rPr>
          <w:t>mailto:dgoodrich@ctphilanthropy.org</w:t>
        </w:r>
      </w:hyperlink>
      <w:r w:rsidRPr="0050696B">
        <w:rPr>
          <w:rFonts w:ascii="Garamond" w:hAnsi="Garamond"/>
          <w:sz w:val="24"/>
          <w:szCs w:val="24"/>
        </w:rPr>
        <w:t xml:space="preserve">, </w:t>
      </w:r>
      <w:r w:rsidRPr="0050696B">
        <w:rPr>
          <w:rFonts w:ascii="Garamond" w:hAnsi="Garamond"/>
          <w:bCs/>
          <w:sz w:val="24"/>
          <w:szCs w:val="24"/>
        </w:rPr>
        <w:t>along with digital files of your logo as appropriate. You may also return by mail to</w:t>
      </w:r>
      <w:r>
        <w:rPr>
          <w:rFonts w:ascii="Garamond" w:hAnsi="Garamond"/>
          <w:bCs/>
          <w:sz w:val="24"/>
          <w:szCs w:val="24"/>
        </w:rPr>
        <w:t>: Connecticut Council for Philanthropy,</w:t>
      </w:r>
      <w:r w:rsidRPr="0050696B">
        <w:rPr>
          <w:rFonts w:ascii="Garamond" w:hAnsi="Garamond"/>
          <w:bCs/>
          <w:sz w:val="24"/>
          <w:szCs w:val="24"/>
        </w:rPr>
        <w:t xml:space="preserve"> </w:t>
      </w:r>
      <w:r w:rsidR="00362DBE">
        <w:rPr>
          <w:rFonts w:ascii="Garamond" w:hAnsi="Garamond"/>
          <w:bCs/>
          <w:sz w:val="24"/>
          <w:szCs w:val="24"/>
        </w:rPr>
        <w:t>75 Charter Oak Avenue, Suite 1-205</w:t>
      </w:r>
      <w:r w:rsidRPr="00E223FB">
        <w:rPr>
          <w:rFonts w:ascii="Garamond" w:hAnsi="Garamond"/>
          <w:bCs/>
          <w:sz w:val="24"/>
          <w:szCs w:val="24"/>
        </w:rPr>
        <w:t xml:space="preserve">, </w:t>
      </w:r>
      <w:proofErr w:type="gramStart"/>
      <w:r w:rsidRPr="00E223FB">
        <w:rPr>
          <w:rFonts w:ascii="Garamond" w:hAnsi="Garamond"/>
          <w:bCs/>
          <w:sz w:val="24"/>
          <w:szCs w:val="24"/>
        </w:rPr>
        <w:t>Hartford</w:t>
      </w:r>
      <w:proofErr w:type="gramEnd"/>
      <w:r w:rsidRPr="00E223FB">
        <w:rPr>
          <w:rFonts w:ascii="Garamond" w:hAnsi="Garamond"/>
          <w:bCs/>
          <w:sz w:val="24"/>
          <w:szCs w:val="24"/>
        </w:rPr>
        <w:t>, CT 06106.</w:t>
      </w:r>
    </w:p>
    <w:p w:rsidR="009142FC" w:rsidRPr="00C030D5" w:rsidRDefault="009142FC" w:rsidP="00C030D5">
      <w:pPr>
        <w:contextualSpacing/>
      </w:pPr>
    </w:p>
    <w:sectPr w:rsidR="009142FC" w:rsidRPr="00C030D5" w:rsidSect="00D67415">
      <w:headerReference w:type="default" r:id="rId8"/>
      <w:footerReference w:type="default" r:id="rId9"/>
      <w:pgSz w:w="12240" w:h="15840" w:code="1"/>
      <w:pgMar w:top="1584" w:right="1080" w:bottom="360" w:left="1080" w:header="576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B9" w:rsidRDefault="00583EB9">
      <w:r>
        <w:separator/>
      </w:r>
    </w:p>
  </w:endnote>
  <w:endnote w:type="continuationSeparator" w:id="0">
    <w:p w:rsidR="00583EB9" w:rsidRDefault="005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FC" w:rsidRPr="003D67E6" w:rsidRDefault="00AF12C4" w:rsidP="00875BED">
    <w:pPr>
      <w:pStyle w:val="Footer"/>
      <w:jc w:val="center"/>
      <w:rPr>
        <w:rFonts w:ascii="Garamond" w:hAnsi="Garamond"/>
      </w:rPr>
    </w:pPr>
    <w:r>
      <w:rPr>
        <w:rFonts w:ascii="Garamond" w:hAnsi="Garamond"/>
        <w:color w:val="002E6D" w:themeColor="text2"/>
      </w:rPr>
      <w:t>75 Charter Oak Avenue, Suite 1-205</w:t>
    </w:r>
    <w:r w:rsidR="00D345FC" w:rsidRPr="00875BED">
      <w:rPr>
        <w:rFonts w:ascii="Garamond" w:hAnsi="Garamond"/>
        <w:color w:val="002E6D" w:themeColor="text2"/>
      </w:rPr>
      <w:t>, Hartford CT</w:t>
    </w:r>
    <w:r w:rsidR="00E534D2" w:rsidRPr="00875BED">
      <w:rPr>
        <w:rFonts w:ascii="Garamond" w:hAnsi="Garamond"/>
        <w:color w:val="002E6D" w:themeColor="text2"/>
      </w:rPr>
      <w:t xml:space="preserve"> 06106</w:t>
    </w:r>
    <w:r w:rsidR="00977933">
      <w:rPr>
        <w:rFonts w:ascii="Garamond" w:hAnsi="Garamond"/>
        <w:b/>
        <w:color w:val="002E6D" w:themeColor="text2"/>
      </w:rPr>
      <w:t xml:space="preserve"> </w:t>
    </w:r>
    <w:r w:rsidR="003D67E6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875BED">
      <w:rPr>
        <w:rFonts w:ascii="Garamond" w:hAnsi="Garamond"/>
        <w:color w:val="002E6D" w:themeColor="text2"/>
      </w:rPr>
      <w:t>860-525-5585</w:t>
    </w:r>
    <w:r w:rsidR="00977933">
      <w:rPr>
        <w:rFonts w:ascii="Garamond" w:hAnsi="Garamond"/>
        <w:b/>
        <w:color w:val="002E6D" w:themeColor="text2"/>
      </w:rPr>
      <w:t xml:space="preserve"> </w:t>
    </w:r>
    <w:r w:rsidR="00B54DB5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D345FC" w:rsidRPr="00875BED">
      <w:rPr>
        <w:rFonts w:ascii="Garamond" w:hAnsi="Garamond"/>
        <w:color w:val="002E6D" w:themeColor="text2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B9" w:rsidRDefault="00583EB9">
      <w:r>
        <w:separator/>
      </w:r>
    </w:p>
  </w:footnote>
  <w:footnote w:type="continuationSeparator" w:id="0">
    <w:p w:rsidR="00583EB9" w:rsidRDefault="0058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FC" w:rsidRPr="009142FC" w:rsidRDefault="009142FC" w:rsidP="009142FC">
    <w:pPr>
      <w:pStyle w:val="Header"/>
      <w:jc w:val="center"/>
    </w:pPr>
    <w:r>
      <w:rPr>
        <w:noProof/>
      </w:rPr>
      <w:drawing>
        <wp:inline distT="0" distB="0" distL="0" distR="0">
          <wp:extent cx="1728216" cy="502920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.logo.294+166.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45C"/>
    <w:multiLevelType w:val="hybridMultilevel"/>
    <w:tmpl w:val="35BA84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33641"/>
    <w:multiLevelType w:val="hybridMultilevel"/>
    <w:tmpl w:val="48568524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493"/>
    <w:multiLevelType w:val="hybridMultilevel"/>
    <w:tmpl w:val="A78E6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183DCF"/>
    <w:multiLevelType w:val="hybridMultilevel"/>
    <w:tmpl w:val="FDDE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060E"/>
    <w:multiLevelType w:val="hybridMultilevel"/>
    <w:tmpl w:val="64EC389E"/>
    <w:lvl w:ilvl="0" w:tplc="B16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223"/>
    <w:multiLevelType w:val="hybridMultilevel"/>
    <w:tmpl w:val="BD3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42E"/>
    <w:multiLevelType w:val="hybridMultilevel"/>
    <w:tmpl w:val="EE108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7"/>
    <w:rsid w:val="00022E54"/>
    <w:rsid w:val="000565A3"/>
    <w:rsid w:val="00056D85"/>
    <w:rsid w:val="000626D7"/>
    <w:rsid w:val="0006715C"/>
    <w:rsid w:val="00071DCA"/>
    <w:rsid w:val="00072876"/>
    <w:rsid w:val="000828C2"/>
    <w:rsid w:val="000B03E4"/>
    <w:rsid w:val="000B7367"/>
    <w:rsid w:val="000D6CB0"/>
    <w:rsid w:val="00112246"/>
    <w:rsid w:val="001134AA"/>
    <w:rsid w:val="00113BAA"/>
    <w:rsid w:val="00121EDF"/>
    <w:rsid w:val="00122FE9"/>
    <w:rsid w:val="00124147"/>
    <w:rsid w:val="00140A15"/>
    <w:rsid w:val="001416B8"/>
    <w:rsid w:val="0014254F"/>
    <w:rsid w:val="001525FD"/>
    <w:rsid w:val="00171395"/>
    <w:rsid w:val="0017326A"/>
    <w:rsid w:val="00184489"/>
    <w:rsid w:val="001908E9"/>
    <w:rsid w:val="00192343"/>
    <w:rsid w:val="001B22C6"/>
    <w:rsid w:val="001C66F0"/>
    <w:rsid w:val="001D3CC9"/>
    <w:rsid w:val="001D412F"/>
    <w:rsid w:val="001D7415"/>
    <w:rsid w:val="001E025C"/>
    <w:rsid w:val="0021151B"/>
    <w:rsid w:val="00216389"/>
    <w:rsid w:val="00221FE8"/>
    <w:rsid w:val="00222138"/>
    <w:rsid w:val="00223525"/>
    <w:rsid w:val="00231EB8"/>
    <w:rsid w:val="0025300B"/>
    <w:rsid w:val="002709D8"/>
    <w:rsid w:val="00274F2C"/>
    <w:rsid w:val="0027709B"/>
    <w:rsid w:val="002821E2"/>
    <w:rsid w:val="00293B45"/>
    <w:rsid w:val="002A4EC3"/>
    <w:rsid w:val="002B4FFF"/>
    <w:rsid w:val="002C3C51"/>
    <w:rsid w:val="002C619F"/>
    <w:rsid w:val="002C7413"/>
    <w:rsid w:val="002D43E5"/>
    <w:rsid w:val="002D735D"/>
    <w:rsid w:val="002E6207"/>
    <w:rsid w:val="002E6BA1"/>
    <w:rsid w:val="0030374C"/>
    <w:rsid w:val="00340C69"/>
    <w:rsid w:val="0034171D"/>
    <w:rsid w:val="003571C1"/>
    <w:rsid w:val="00362DBE"/>
    <w:rsid w:val="0037271F"/>
    <w:rsid w:val="00383F9F"/>
    <w:rsid w:val="003955C7"/>
    <w:rsid w:val="003A61F2"/>
    <w:rsid w:val="003D088F"/>
    <w:rsid w:val="003D67E6"/>
    <w:rsid w:val="003E33B3"/>
    <w:rsid w:val="003F4150"/>
    <w:rsid w:val="003F71DA"/>
    <w:rsid w:val="00400F4A"/>
    <w:rsid w:val="00403D35"/>
    <w:rsid w:val="004121A0"/>
    <w:rsid w:val="00442335"/>
    <w:rsid w:val="004433A6"/>
    <w:rsid w:val="004505F4"/>
    <w:rsid w:val="00466CCD"/>
    <w:rsid w:val="00480F07"/>
    <w:rsid w:val="00493A4A"/>
    <w:rsid w:val="004A5667"/>
    <w:rsid w:val="004A566D"/>
    <w:rsid w:val="004C1047"/>
    <w:rsid w:val="004C70A1"/>
    <w:rsid w:val="004F3E4E"/>
    <w:rsid w:val="00504C76"/>
    <w:rsid w:val="00505EFD"/>
    <w:rsid w:val="005060AC"/>
    <w:rsid w:val="005234AF"/>
    <w:rsid w:val="00533B31"/>
    <w:rsid w:val="0054300C"/>
    <w:rsid w:val="00583EB9"/>
    <w:rsid w:val="005A6BA5"/>
    <w:rsid w:val="005C6414"/>
    <w:rsid w:val="005D3BED"/>
    <w:rsid w:val="005D4075"/>
    <w:rsid w:val="005E1D73"/>
    <w:rsid w:val="005E73A7"/>
    <w:rsid w:val="00601655"/>
    <w:rsid w:val="006148A8"/>
    <w:rsid w:val="00636374"/>
    <w:rsid w:val="006528E0"/>
    <w:rsid w:val="00663113"/>
    <w:rsid w:val="00673AD9"/>
    <w:rsid w:val="00676060"/>
    <w:rsid w:val="00676167"/>
    <w:rsid w:val="006C1199"/>
    <w:rsid w:val="006D72ED"/>
    <w:rsid w:val="006E3A00"/>
    <w:rsid w:val="006E5376"/>
    <w:rsid w:val="006F117D"/>
    <w:rsid w:val="006F75A2"/>
    <w:rsid w:val="00711FDD"/>
    <w:rsid w:val="007215D3"/>
    <w:rsid w:val="00721BFD"/>
    <w:rsid w:val="00722FC5"/>
    <w:rsid w:val="00723FF7"/>
    <w:rsid w:val="007341DB"/>
    <w:rsid w:val="007459F3"/>
    <w:rsid w:val="00754F0E"/>
    <w:rsid w:val="00781C16"/>
    <w:rsid w:val="00796B3A"/>
    <w:rsid w:val="007A617F"/>
    <w:rsid w:val="007B4531"/>
    <w:rsid w:val="007E0F2F"/>
    <w:rsid w:val="00822EFE"/>
    <w:rsid w:val="00835386"/>
    <w:rsid w:val="00842EA5"/>
    <w:rsid w:val="008437C7"/>
    <w:rsid w:val="00871BD6"/>
    <w:rsid w:val="00875BED"/>
    <w:rsid w:val="00890F97"/>
    <w:rsid w:val="008922CE"/>
    <w:rsid w:val="0089538C"/>
    <w:rsid w:val="00896AA3"/>
    <w:rsid w:val="008D0394"/>
    <w:rsid w:val="008D1B35"/>
    <w:rsid w:val="008D4183"/>
    <w:rsid w:val="008D6F53"/>
    <w:rsid w:val="008D797E"/>
    <w:rsid w:val="008F42E6"/>
    <w:rsid w:val="00905B97"/>
    <w:rsid w:val="00910CBD"/>
    <w:rsid w:val="0091109B"/>
    <w:rsid w:val="009142FC"/>
    <w:rsid w:val="00921785"/>
    <w:rsid w:val="00932693"/>
    <w:rsid w:val="0094304A"/>
    <w:rsid w:val="0097318B"/>
    <w:rsid w:val="00977933"/>
    <w:rsid w:val="00981269"/>
    <w:rsid w:val="009812DE"/>
    <w:rsid w:val="009D5B0D"/>
    <w:rsid w:val="009E32A2"/>
    <w:rsid w:val="009F31D6"/>
    <w:rsid w:val="009F47C8"/>
    <w:rsid w:val="00A02426"/>
    <w:rsid w:val="00A03AE9"/>
    <w:rsid w:val="00A226D5"/>
    <w:rsid w:val="00A41C68"/>
    <w:rsid w:val="00A47B39"/>
    <w:rsid w:val="00A56519"/>
    <w:rsid w:val="00A67E5F"/>
    <w:rsid w:val="00A81080"/>
    <w:rsid w:val="00A96405"/>
    <w:rsid w:val="00AA7F35"/>
    <w:rsid w:val="00AE6B0B"/>
    <w:rsid w:val="00AF12C4"/>
    <w:rsid w:val="00AF289D"/>
    <w:rsid w:val="00B3773E"/>
    <w:rsid w:val="00B45B3D"/>
    <w:rsid w:val="00B5292B"/>
    <w:rsid w:val="00B548CE"/>
    <w:rsid w:val="00B54DB5"/>
    <w:rsid w:val="00B62707"/>
    <w:rsid w:val="00B651DC"/>
    <w:rsid w:val="00B70DF6"/>
    <w:rsid w:val="00B763E9"/>
    <w:rsid w:val="00B802C3"/>
    <w:rsid w:val="00B83B7B"/>
    <w:rsid w:val="00B8705E"/>
    <w:rsid w:val="00B973F8"/>
    <w:rsid w:val="00BA1A07"/>
    <w:rsid w:val="00BB6CEA"/>
    <w:rsid w:val="00BC0F5D"/>
    <w:rsid w:val="00BE693C"/>
    <w:rsid w:val="00BF6BC0"/>
    <w:rsid w:val="00C030D5"/>
    <w:rsid w:val="00C167AC"/>
    <w:rsid w:val="00C21AFD"/>
    <w:rsid w:val="00C34EDF"/>
    <w:rsid w:val="00C410A5"/>
    <w:rsid w:val="00C679F3"/>
    <w:rsid w:val="00C721E2"/>
    <w:rsid w:val="00C72F0C"/>
    <w:rsid w:val="00C77193"/>
    <w:rsid w:val="00CB5DBE"/>
    <w:rsid w:val="00CC2CF0"/>
    <w:rsid w:val="00CE04FB"/>
    <w:rsid w:val="00CE4056"/>
    <w:rsid w:val="00CF1DC6"/>
    <w:rsid w:val="00D10DFE"/>
    <w:rsid w:val="00D345FC"/>
    <w:rsid w:val="00D430A7"/>
    <w:rsid w:val="00D5177B"/>
    <w:rsid w:val="00D536CD"/>
    <w:rsid w:val="00D56F81"/>
    <w:rsid w:val="00D67415"/>
    <w:rsid w:val="00D82709"/>
    <w:rsid w:val="00D944DF"/>
    <w:rsid w:val="00DA5440"/>
    <w:rsid w:val="00DB3D71"/>
    <w:rsid w:val="00DB79B8"/>
    <w:rsid w:val="00DD16FA"/>
    <w:rsid w:val="00DD3ED3"/>
    <w:rsid w:val="00DF5229"/>
    <w:rsid w:val="00E00481"/>
    <w:rsid w:val="00E154C8"/>
    <w:rsid w:val="00E26E26"/>
    <w:rsid w:val="00E433FC"/>
    <w:rsid w:val="00E525BB"/>
    <w:rsid w:val="00E52742"/>
    <w:rsid w:val="00E534D2"/>
    <w:rsid w:val="00E66726"/>
    <w:rsid w:val="00E95EE1"/>
    <w:rsid w:val="00EA2F8C"/>
    <w:rsid w:val="00EB2C44"/>
    <w:rsid w:val="00EB3807"/>
    <w:rsid w:val="00EF523A"/>
    <w:rsid w:val="00F03B3A"/>
    <w:rsid w:val="00F10385"/>
    <w:rsid w:val="00F13F2E"/>
    <w:rsid w:val="00F14239"/>
    <w:rsid w:val="00F23530"/>
    <w:rsid w:val="00F26F3A"/>
    <w:rsid w:val="00F31847"/>
    <w:rsid w:val="00F507D5"/>
    <w:rsid w:val="00F50C8B"/>
    <w:rsid w:val="00F64AED"/>
    <w:rsid w:val="00F738D6"/>
    <w:rsid w:val="00F73A20"/>
    <w:rsid w:val="00F77499"/>
    <w:rsid w:val="00F878A2"/>
    <w:rsid w:val="00FA2C6B"/>
    <w:rsid w:val="00FB2086"/>
    <w:rsid w:val="00FB45C9"/>
    <w:rsid w:val="00FE633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CEB966-3D7E-424B-9E00-BAFA9CD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C96220" w:themeColor="accent1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96220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64301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270"/>
      </w:tabs>
      <w:spacing w:after="160" w:line="259" w:lineRule="auto"/>
      <w:ind w:left="-180"/>
      <w:jc w:val="right"/>
    </w:pPr>
    <w:rPr>
      <w:rFonts w:ascii="GillSans Light" w:eastAsiaTheme="minorHAnsi" w:hAnsi="GillSans Light" w:cstheme="minorBidi"/>
      <w:bCs/>
      <w:iCs/>
      <w:snapToGrid w:val="0"/>
      <w:sz w:val="18"/>
    </w:rPr>
  </w:style>
  <w:style w:type="paragraph" w:styleId="BodyText2">
    <w:name w:val="Body Text 2"/>
    <w:basedOn w:val="Normal"/>
    <w:pPr>
      <w:tabs>
        <w:tab w:val="left" w:pos="0"/>
      </w:tabs>
      <w:spacing w:after="160" w:line="259" w:lineRule="auto"/>
    </w:pPr>
    <w:rPr>
      <w:rFonts w:ascii="GillSans Light" w:eastAsiaTheme="minorHAnsi" w:hAnsi="GillSans Light" w:cstheme="minorBidi"/>
      <w:bCs/>
      <w:iCs/>
      <w:snapToGrid w:val="0"/>
      <w:sz w:val="14"/>
    </w:rPr>
  </w:style>
  <w:style w:type="paragraph" w:styleId="BodyTextIndent3">
    <w:name w:val="Body Text Indent 3"/>
    <w:basedOn w:val="Normal"/>
    <w:pPr>
      <w:tabs>
        <w:tab w:val="left" w:pos="0"/>
      </w:tabs>
      <w:spacing w:after="160" w:line="259" w:lineRule="auto"/>
      <w:ind w:hanging="180"/>
    </w:pPr>
    <w:rPr>
      <w:rFonts w:ascii="GillSans Light" w:eastAsiaTheme="minorHAnsi" w:hAnsi="GillSans Light" w:cstheme="minorBidi"/>
      <w:bCs/>
      <w:iCs/>
      <w:snapToGrid w:val="0"/>
      <w:sz w:val="13"/>
    </w:rPr>
  </w:style>
  <w:style w:type="paragraph" w:customStyle="1" w:styleId="a1CIGLTR1">
    <w:name w:val="a1 CIG LTR 1"/>
    <w:rsid w:val="00981269"/>
    <w:pPr>
      <w:tabs>
        <w:tab w:val="left" w:pos="-720"/>
      </w:tabs>
    </w:pPr>
    <w:rPr>
      <w:rFonts w:ascii="Albertus Medium" w:hAnsi="Albertus Medium"/>
    </w:rPr>
  </w:style>
  <w:style w:type="character" w:styleId="Hyperlink">
    <w:name w:val="Hyperlink"/>
    <w:basedOn w:val="DefaultParagraphFont"/>
    <w:rsid w:val="009E32A2"/>
    <w:rPr>
      <w:color w:val="0000FF"/>
      <w:u w:val="single"/>
    </w:rPr>
  </w:style>
  <w:style w:type="paragraph" w:styleId="Header">
    <w:name w:val="head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semiHidden/>
    <w:rsid w:val="00DB79B8"/>
    <w:pPr>
      <w:spacing w:after="160" w:line="259" w:lineRule="auto"/>
    </w:pPr>
    <w:rPr>
      <w:rFonts w:ascii="Tahoma" w:eastAsiaTheme="minorHAnsi" w:hAnsi="Tahoma" w:cs="Tahoma"/>
      <w:sz w:val="16"/>
      <w:szCs w:val="16"/>
    </w:rPr>
  </w:style>
  <w:style w:type="paragraph" w:styleId="Subtitle">
    <w:name w:val="Subtitle"/>
    <w:basedOn w:val="Normal"/>
    <w:uiPriority w:val="11"/>
    <w:qFormat/>
    <w:rsid w:val="0054300C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C96220" w:themeColor="accent1"/>
      <w:spacing w:val="15"/>
      <w:sz w:val="24"/>
      <w:szCs w:val="24"/>
    </w:rPr>
  </w:style>
  <w:style w:type="table" w:styleId="TableGrid">
    <w:name w:val="Table Grid"/>
    <w:basedOn w:val="TableNormal"/>
    <w:rsid w:val="00D3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22EFE"/>
    <w:rPr>
      <w:rFonts w:asciiTheme="majorHAnsi" w:eastAsiaTheme="majorEastAsia" w:hAnsiTheme="majorHAnsi" w:cstheme="majorBidi"/>
      <w:color w:val="64301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822EFE"/>
    <w:rPr>
      <w:rFonts w:ascii="GillSans Light" w:hAnsi="GillSans Light"/>
      <w:bCs/>
      <w:iCs/>
      <w:snapToGrid w:val="0"/>
      <w:sz w:val="18"/>
    </w:rPr>
  </w:style>
  <w:style w:type="paragraph" w:customStyle="1" w:styleId="RockwellBigCopy">
    <w:name w:val="Rockwell Big Copy"/>
    <w:basedOn w:val="Normal"/>
    <w:link w:val="RockwellBigCopyChar"/>
    <w:qFormat/>
    <w:rsid w:val="00871BD6"/>
    <w:pPr>
      <w:suppressAutoHyphens/>
      <w:autoSpaceDE w:val="0"/>
      <w:autoSpaceDN w:val="0"/>
      <w:adjustRightInd w:val="0"/>
      <w:spacing w:line="340" w:lineRule="atLeast"/>
      <w:ind w:left="86"/>
      <w:textAlignment w:val="center"/>
    </w:pPr>
    <w:rPr>
      <w:rFonts w:ascii="Rockwell" w:eastAsiaTheme="minorHAnsi" w:hAnsi="Rockwell" w:cs="PMN Caecilia 55"/>
      <w:color w:val="2E56B0" w:themeColor="accent4" w:themeShade="BF"/>
      <w:sz w:val="24"/>
      <w:szCs w:val="24"/>
    </w:rPr>
  </w:style>
  <w:style w:type="character" w:customStyle="1" w:styleId="RockwellBigCopyChar">
    <w:name w:val="Rockwell Big Copy Char"/>
    <w:basedOn w:val="DefaultParagraphFont"/>
    <w:link w:val="RockwellBigCopy"/>
    <w:rsid w:val="00871BD6"/>
    <w:rPr>
      <w:rFonts w:ascii="Rockwell" w:hAnsi="Rockwell" w:cs="PMN Caecilia 55"/>
      <w:color w:val="2E56B0" w:themeColor="accent4" w:themeShade="BF"/>
      <w:sz w:val="24"/>
      <w:szCs w:val="24"/>
    </w:rPr>
  </w:style>
  <w:style w:type="paragraph" w:customStyle="1" w:styleId="Blockquotewithparagraphlines">
    <w:name w:val="Block quote with paragraph lines"/>
    <w:basedOn w:val="Normal"/>
    <w:link w:val="BlockquotewithparagraphlinesChar"/>
    <w:qFormat/>
    <w:rsid w:val="00871BD6"/>
    <w:pPr>
      <w:pBdr>
        <w:top w:val="single" w:sz="4" w:space="6" w:color="000000"/>
        <w:bottom w:val="single" w:sz="4" w:space="6" w:color="000000"/>
      </w:pBdr>
      <w:suppressAutoHyphens/>
      <w:autoSpaceDE w:val="0"/>
      <w:autoSpaceDN w:val="0"/>
      <w:adjustRightInd w:val="0"/>
      <w:spacing w:after="240" w:line="240" w:lineRule="atLeast"/>
      <w:ind w:right="259"/>
      <w:textAlignment w:val="center"/>
    </w:pPr>
    <w:rPr>
      <w:rFonts w:ascii="Minion Pro" w:eastAsiaTheme="minorHAnsi" w:hAnsi="Minion Pro" w:cs="Alto Pro Con Lt"/>
      <w:color w:val="595959" w:themeColor="text1" w:themeTint="A6"/>
      <w:spacing w:val="10"/>
      <w:sz w:val="24"/>
      <w:szCs w:val="24"/>
    </w:rPr>
  </w:style>
  <w:style w:type="character" w:customStyle="1" w:styleId="BlockquotewithparagraphlinesChar">
    <w:name w:val="Block quote with paragraph lines Char"/>
    <w:basedOn w:val="DefaultParagraphFont"/>
    <w:link w:val="Blockquotewithparagraphlines"/>
    <w:rsid w:val="00871BD6"/>
    <w:rPr>
      <w:rFonts w:ascii="Minion Pro" w:hAnsi="Minion Pro" w:cs="Alto Pro Con Lt"/>
      <w:color w:val="595959" w:themeColor="text1" w:themeTint="A6"/>
      <w:spacing w:val="10"/>
      <w:sz w:val="24"/>
      <w:szCs w:val="24"/>
    </w:rPr>
  </w:style>
  <w:style w:type="paragraph" w:customStyle="1" w:styleId="Calibribodycopy">
    <w:name w:val="Calibri body copy"/>
    <w:basedOn w:val="Normal"/>
    <w:link w:val="CalibribodycopyChar"/>
    <w:qFormat/>
    <w:rsid w:val="00871BD6"/>
    <w:pPr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no Pro" w:eastAsiaTheme="minorHAnsi" w:hAnsi="Arno Pro" w:cs="Alto Pro Con Lt"/>
      <w:color w:val="000000"/>
      <w:w w:val="98"/>
      <w:sz w:val="22"/>
      <w:szCs w:val="22"/>
    </w:rPr>
  </w:style>
  <w:style w:type="character" w:customStyle="1" w:styleId="CalibribodycopyChar">
    <w:name w:val="Calibri body copy Char"/>
    <w:basedOn w:val="DefaultParagraphFont"/>
    <w:link w:val="Calibribodycopy"/>
    <w:rsid w:val="00871BD6"/>
    <w:rPr>
      <w:rFonts w:ascii="Arno Pro" w:hAnsi="Arno Pro" w:cs="Alto Pro Con Lt"/>
      <w:color w:val="000000"/>
      <w:w w:val="98"/>
    </w:rPr>
  </w:style>
  <w:style w:type="paragraph" w:customStyle="1" w:styleId="OrangeRockwelltitles">
    <w:name w:val="Orange Rockwell titles"/>
    <w:basedOn w:val="Normal"/>
    <w:link w:val="OrangeRockwelltitlesChar"/>
    <w:qFormat/>
    <w:rsid w:val="00871BD6"/>
    <w:pPr>
      <w:suppressAutoHyphens/>
      <w:autoSpaceDE w:val="0"/>
      <w:autoSpaceDN w:val="0"/>
      <w:adjustRightInd w:val="0"/>
      <w:spacing w:before="180" w:line="320" w:lineRule="atLeast"/>
      <w:textAlignment w:val="center"/>
    </w:pPr>
    <w:rPr>
      <w:rFonts w:ascii="Rockwell" w:eastAsiaTheme="minorHAnsi" w:hAnsi="Rockwell" w:cs="Alto Pro Con SmBd"/>
      <w:b/>
      <w:bCs/>
      <w:color w:val="E97200"/>
      <w:spacing w:val="4"/>
      <w:sz w:val="24"/>
      <w:szCs w:val="24"/>
    </w:rPr>
  </w:style>
  <w:style w:type="character" w:customStyle="1" w:styleId="OrangeRockwelltitlesChar">
    <w:name w:val="Orange Rockwell titles Char"/>
    <w:basedOn w:val="DefaultParagraphFont"/>
    <w:link w:val="OrangeRockwelltitles"/>
    <w:rsid w:val="00871BD6"/>
    <w:rPr>
      <w:rFonts w:ascii="Rockwell" w:hAnsi="Rockwell" w:cs="Alto Pro Con SmBd"/>
      <w:b/>
      <w:bCs/>
      <w:color w:val="E97200"/>
      <w:spacing w:val="4"/>
      <w:sz w:val="24"/>
      <w:szCs w:val="24"/>
    </w:rPr>
  </w:style>
  <w:style w:type="paragraph" w:customStyle="1" w:styleId="Bullets">
    <w:name w:val="Bullets"/>
    <w:basedOn w:val="Calibribodycopy"/>
    <w:link w:val="BulletsChar"/>
    <w:qFormat/>
    <w:rsid w:val="00871BD6"/>
    <w:pPr>
      <w:numPr>
        <w:numId w:val="3"/>
      </w:numPr>
      <w:tabs>
        <w:tab w:val="clear" w:pos="720"/>
      </w:tabs>
      <w:spacing w:after="60"/>
    </w:pPr>
    <w:rPr>
      <w:bCs/>
    </w:rPr>
  </w:style>
  <w:style w:type="character" w:customStyle="1" w:styleId="BulletsChar">
    <w:name w:val="Bullets Char"/>
    <w:basedOn w:val="CalibribodycopyChar"/>
    <w:link w:val="Bullets"/>
    <w:rsid w:val="00871BD6"/>
    <w:rPr>
      <w:rFonts w:ascii="Arno Pro" w:hAnsi="Arno Pro" w:cs="Alto Pro Con Lt"/>
      <w:bCs/>
      <w:color w:val="000000"/>
      <w:w w:val="98"/>
    </w:rPr>
  </w:style>
  <w:style w:type="paragraph" w:customStyle="1" w:styleId="BlueRockwellboldtitles">
    <w:name w:val="Blue Rockwell bold titles"/>
    <w:basedOn w:val="OrangeRockwelltitles"/>
    <w:link w:val="BlueRockwellboldtitlesChar"/>
    <w:qFormat/>
    <w:rsid w:val="00871BD6"/>
    <w:pPr>
      <w:spacing w:before="240" w:after="40"/>
    </w:pPr>
    <w:rPr>
      <w:color w:val="002E6D" w:themeColor="text2"/>
    </w:rPr>
  </w:style>
  <w:style w:type="character" w:customStyle="1" w:styleId="BlueRockwellboldtitlesChar">
    <w:name w:val="Blue Rockwell bold titles Char"/>
    <w:basedOn w:val="OrangeRockwelltitlesChar"/>
    <w:link w:val="BlueRockwellboldtitles"/>
    <w:rsid w:val="00871BD6"/>
    <w:rPr>
      <w:rFonts w:ascii="Rockwell" w:hAnsi="Rockwell" w:cs="Alto Pro Con SmBd"/>
      <w:b/>
      <w:bCs/>
      <w:color w:val="002E6D" w:themeColor="text2"/>
      <w:spacing w:val="4"/>
      <w:sz w:val="24"/>
      <w:szCs w:val="24"/>
    </w:rPr>
  </w:style>
  <w:style w:type="paragraph" w:customStyle="1" w:styleId="Garamondbody">
    <w:name w:val="Garamond body"/>
    <w:basedOn w:val="Calibribodycopy"/>
    <w:link w:val="GaramondbodyChar"/>
    <w:qFormat/>
    <w:rsid w:val="00871BD6"/>
    <w:rPr>
      <w:rFonts w:ascii="Garamond" w:hAnsi="Garamond"/>
      <w:w w:val="100"/>
      <w:sz w:val="24"/>
      <w:szCs w:val="24"/>
    </w:rPr>
  </w:style>
  <w:style w:type="character" w:customStyle="1" w:styleId="GaramondbodyChar">
    <w:name w:val="Garamond body Char"/>
    <w:basedOn w:val="CalibribodycopyChar"/>
    <w:link w:val="Garamondbody"/>
    <w:rsid w:val="00871BD6"/>
    <w:rPr>
      <w:rFonts w:ascii="Garamond" w:hAnsi="Garamond" w:cs="Alto Pro Con Lt"/>
      <w:color w:val="000000"/>
      <w:w w:val="98"/>
      <w:sz w:val="24"/>
      <w:szCs w:val="24"/>
    </w:rPr>
  </w:style>
  <w:style w:type="paragraph" w:customStyle="1" w:styleId="Garamondbullets">
    <w:name w:val="Garamond bullets"/>
    <w:basedOn w:val="Bullets"/>
    <w:link w:val="GaramondbulletsChar"/>
    <w:qFormat/>
    <w:rsid w:val="00871BD6"/>
    <w:pPr>
      <w:numPr>
        <w:numId w:val="0"/>
      </w:numPr>
      <w:ind w:left="270" w:hanging="270"/>
    </w:pPr>
    <w:rPr>
      <w:rFonts w:ascii="Garamond" w:hAnsi="Garamond"/>
      <w:sz w:val="24"/>
      <w:szCs w:val="24"/>
    </w:rPr>
  </w:style>
  <w:style w:type="character" w:customStyle="1" w:styleId="GaramondbulletsChar">
    <w:name w:val="Garamond bullets Char"/>
    <w:basedOn w:val="BulletsChar"/>
    <w:link w:val="Garamondbullets"/>
    <w:rsid w:val="00871BD6"/>
    <w:rPr>
      <w:rFonts w:ascii="Garamond" w:hAnsi="Garamond" w:cs="Alto Pro Con Lt"/>
      <w:bCs/>
      <w:color w:val="000000"/>
      <w:w w:val="98"/>
      <w:sz w:val="24"/>
      <w:szCs w:val="24"/>
    </w:rPr>
  </w:style>
  <w:style w:type="paragraph" w:customStyle="1" w:styleId="Boardnames">
    <w:name w:val="Board names"/>
    <w:link w:val="BoardnamesChar"/>
    <w:qFormat/>
    <w:rsid w:val="005D4075"/>
    <w:pPr>
      <w:spacing w:after="0" w:line="280" w:lineRule="atLeast"/>
      <w:jc w:val="right"/>
    </w:pPr>
    <w:rPr>
      <w:rFonts w:cs="Alto Pro Con Lt"/>
      <w:b/>
      <w:snapToGrid w:val="0"/>
      <w:color w:val="002E6D" w:themeColor="text2"/>
      <w:sz w:val="17"/>
    </w:rPr>
  </w:style>
  <w:style w:type="paragraph" w:customStyle="1" w:styleId="Boardaffiliations">
    <w:name w:val="Board affiliations"/>
    <w:basedOn w:val="Boardnames"/>
    <w:link w:val="BoardaffiliationsChar"/>
    <w:qFormat/>
    <w:rsid w:val="005D4075"/>
    <w:pPr>
      <w:spacing w:line="180" w:lineRule="atLeast"/>
    </w:pPr>
    <w:rPr>
      <w:b w:val="0"/>
      <w:bCs/>
      <w:i/>
      <w:iCs/>
    </w:rPr>
  </w:style>
  <w:style w:type="character" w:customStyle="1" w:styleId="BoardnamesChar">
    <w:name w:val="Board names Char"/>
    <w:basedOn w:val="GaramondbodyChar"/>
    <w:link w:val="Boardnames"/>
    <w:rsid w:val="005D4075"/>
    <w:rPr>
      <w:rFonts w:ascii="Garamond" w:hAnsi="Garamond" w:cs="Alto Pro Con Lt"/>
      <w:b/>
      <w:snapToGrid w:val="0"/>
      <w:color w:val="002E6D" w:themeColor="text2"/>
      <w:w w:val="98"/>
      <w:sz w:val="17"/>
      <w:szCs w:val="24"/>
    </w:rPr>
  </w:style>
  <w:style w:type="paragraph" w:customStyle="1" w:styleId="titlewithspaceafter">
    <w:name w:val="title with space after"/>
    <w:basedOn w:val="Boardaffiliations"/>
    <w:link w:val="titlewithspaceafterChar"/>
    <w:qFormat/>
    <w:rsid w:val="005D4075"/>
    <w:pPr>
      <w:spacing w:after="20"/>
    </w:pPr>
  </w:style>
  <w:style w:type="character" w:customStyle="1" w:styleId="BoardaffiliationsChar">
    <w:name w:val="Board affiliations Char"/>
    <w:basedOn w:val="BoardnamesChar"/>
    <w:link w:val="Boardaffiliations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character" w:customStyle="1" w:styleId="titlewithspaceafterChar">
    <w:name w:val="title with space after Char"/>
    <w:basedOn w:val="BoardaffiliationsChar"/>
    <w:link w:val="titlewithspaceafter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paragraph" w:styleId="ListParagraph">
    <w:name w:val="List Paragraph"/>
    <w:basedOn w:val="Normal"/>
    <w:uiPriority w:val="34"/>
    <w:qFormat/>
    <w:rsid w:val="00C03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rsid w:val="00082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oodrich@ctphilanthrop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Box\CCP%20SHARED\COMMUNICATIONS\CCP%20REBRAND%20Materials%20-%20FINAL\Word%20Templates\CCP%20Letterhead%20in%20Word\CCP%20Electroni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35A2610EB476C9F5725C5B5ED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7F1E-5AAB-4099-AE37-85227DA21A34}"/>
      </w:docPartPr>
      <w:docPartBody>
        <w:p w:rsidR="0054443D" w:rsidRDefault="001C5853" w:rsidP="001C5853">
          <w:pPr>
            <w:pStyle w:val="EDC35A2610EB476C9F5725C5B5EDC49D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C1EF0F22FD5542D89469D911BA90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8845-CCC8-42B0-8FA0-F4A38C241C10}"/>
      </w:docPartPr>
      <w:docPartBody>
        <w:p w:rsidR="0054443D" w:rsidRDefault="001C5853" w:rsidP="001C5853">
          <w:pPr>
            <w:pStyle w:val="C1EF0F22FD5542D89469D911BA907D3F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4A2C25ACEDBF46EF980B63E7A7D2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84D8-9262-415B-91E2-48B9D5CF1A48}"/>
      </w:docPartPr>
      <w:docPartBody>
        <w:p w:rsidR="0054443D" w:rsidRDefault="001C5853" w:rsidP="001C5853">
          <w:pPr>
            <w:pStyle w:val="4A2C25ACEDBF46EF980B63E7A7D221D1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A85DC45DA49C49DCAB0E6C3F82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2FCD-D37C-46CE-A2B6-64064436CBAD}"/>
      </w:docPartPr>
      <w:docPartBody>
        <w:p w:rsidR="0054443D" w:rsidRDefault="001C5853" w:rsidP="001C5853">
          <w:pPr>
            <w:pStyle w:val="A85DC45DA49C49DCAB0E6C3F828B0E2B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37BFC7A39B5E4B11BA15BEE37F89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2314-55D9-4881-8161-9D0205692542}"/>
      </w:docPartPr>
      <w:docPartBody>
        <w:p w:rsidR="0054443D" w:rsidRDefault="001C5853" w:rsidP="001C5853">
          <w:pPr>
            <w:pStyle w:val="37BFC7A39B5E4B11BA15BEE37F89CFA4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31BDC0FC7E40465CA562A0725AD4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B4BA-9AEF-46EF-B875-7E23AB4BC0C4}"/>
      </w:docPartPr>
      <w:docPartBody>
        <w:p w:rsidR="0054443D" w:rsidRDefault="001C5853" w:rsidP="001C5853">
          <w:pPr>
            <w:pStyle w:val="31BDC0FC7E40465CA562A0725AD416FC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CC3314C5372B476AAB4071CA69C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C689-AC8E-4F09-BB51-7ADBA0E80135}"/>
      </w:docPartPr>
      <w:docPartBody>
        <w:p w:rsidR="0054443D" w:rsidRDefault="001C5853" w:rsidP="001C5853">
          <w:pPr>
            <w:pStyle w:val="CC3314C5372B476AAB4071CA69C91589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9EC60B052CC94FD386A8268DE04B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3B15-60BE-4038-BF5F-6187B8747AC0}"/>
      </w:docPartPr>
      <w:docPartBody>
        <w:p w:rsidR="0054443D" w:rsidRDefault="001C5853" w:rsidP="001C5853">
          <w:pPr>
            <w:pStyle w:val="9EC60B052CC94FD386A8268DE04BCB67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BC692C8007B445BD818D36F85FB2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695E-0915-4396-9C7C-722746BE3E16}"/>
      </w:docPartPr>
      <w:docPartBody>
        <w:p w:rsidR="0054443D" w:rsidRDefault="001C5853" w:rsidP="001C5853">
          <w:pPr>
            <w:pStyle w:val="BC692C8007B445BD818D36F85FB2B3EE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8E6EA8B943C842629148F8F95808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5663-A22D-4EA8-9B00-06D628A4AA68}"/>
      </w:docPartPr>
      <w:docPartBody>
        <w:p w:rsidR="0054443D" w:rsidRDefault="001C5853" w:rsidP="001C5853">
          <w:pPr>
            <w:pStyle w:val="8E6EA8B943C842629148F8F95808FFFA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56D33860C6DF4E1AA8276E8A8CDC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B6FA-4B0F-42A5-9DA7-1581D3169051}"/>
      </w:docPartPr>
      <w:docPartBody>
        <w:p w:rsidR="0054443D" w:rsidRDefault="001C5853" w:rsidP="001C5853">
          <w:pPr>
            <w:pStyle w:val="56D33860C6DF4E1AA8276E8A8CDCCCE7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3"/>
    <w:rsid w:val="001C5853"/>
    <w:rsid w:val="003F0897"/>
    <w:rsid w:val="0054443D"/>
    <w:rsid w:val="00754862"/>
    <w:rsid w:val="007D7D00"/>
    <w:rsid w:val="00A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C5853"/>
    <w:rPr>
      <w:color w:val="808080"/>
    </w:rPr>
  </w:style>
  <w:style w:type="paragraph" w:customStyle="1" w:styleId="EDC35A2610EB476C9F5725C5B5EDC49D">
    <w:name w:val="EDC35A2610EB476C9F5725C5B5EDC49D"/>
    <w:rsid w:val="001C5853"/>
  </w:style>
  <w:style w:type="paragraph" w:customStyle="1" w:styleId="C1EF0F22FD5542D89469D911BA907D3F">
    <w:name w:val="C1EF0F22FD5542D89469D911BA907D3F"/>
    <w:rsid w:val="001C5853"/>
  </w:style>
  <w:style w:type="paragraph" w:customStyle="1" w:styleId="4A2C25ACEDBF46EF980B63E7A7D221D1">
    <w:name w:val="4A2C25ACEDBF46EF980B63E7A7D221D1"/>
    <w:rsid w:val="001C5853"/>
  </w:style>
  <w:style w:type="paragraph" w:customStyle="1" w:styleId="A85DC45DA49C49DCAB0E6C3F828B0E2B">
    <w:name w:val="A85DC45DA49C49DCAB0E6C3F828B0E2B"/>
    <w:rsid w:val="001C5853"/>
  </w:style>
  <w:style w:type="paragraph" w:customStyle="1" w:styleId="37BFC7A39B5E4B11BA15BEE37F89CFA4">
    <w:name w:val="37BFC7A39B5E4B11BA15BEE37F89CFA4"/>
    <w:rsid w:val="001C5853"/>
  </w:style>
  <w:style w:type="paragraph" w:customStyle="1" w:styleId="31BDC0FC7E40465CA562A0725AD416FC">
    <w:name w:val="31BDC0FC7E40465CA562A0725AD416FC"/>
    <w:rsid w:val="001C5853"/>
  </w:style>
  <w:style w:type="paragraph" w:customStyle="1" w:styleId="CC3314C5372B476AAB4071CA69C91589">
    <w:name w:val="CC3314C5372B476AAB4071CA69C91589"/>
    <w:rsid w:val="001C5853"/>
  </w:style>
  <w:style w:type="paragraph" w:customStyle="1" w:styleId="9EC60B052CC94FD386A8268DE04BCB67">
    <w:name w:val="9EC60B052CC94FD386A8268DE04BCB67"/>
    <w:rsid w:val="001C5853"/>
  </w:style>
  <w:style w:type="paragraph" w:customStyle="1" w:styleId="BC692C8007B445BD818D36F85FB2B3EE">
    <w:name w:val="BC692C8007B445BD818D36F85FB2B3EE"/>
    <w:rsid w:val="001C5853"/>
  </w:style>
  <w:style w:type="paragraph" w:customStyle="1" w:styleId="8E6EA8B943C842629148F8F95808FFFA">
    <w:name w:val="8E6EA8B943C842629148F8F95808FFFA"/>
    <w:rsid w:val="001C5853"/>
  </w:style>
  <w:style w:type="paragraph" w:customStyle="1" w:styleId="56D33860C6DF4E1AA8276E8A8CDCCCE7">
    <w:name w:val="56D33860C6DF4E1AA8276E8A8CDCCCE7"/>
    <w:rsid w:val="001C5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CP theme">
  <a:themeElements>
    <a:clrScheme name="CCP Custom colors">
      <a:dk1>
        <a:sysClr val="windowText" lastClr="000000"/>
      </a:dk1>
      <a:lt1>
        <a:sysClr val="window" lastClr="FFFFFF"/>
      </a:lt1>
      <a:dk2>
        <a:srgbClr val="002E6D"/>
      </a:dk2>
      <a:lt2>
        <a:srgbClr val="A3B8E6"/>
      </a:lt2>
      <a:accent1>
        <a:srgbClr val="C96220"/>
      </a:accent1>
      <a:accent2>
        <a:srgbClr val="8FD1C1"/>
      </a:accent2>
      <a:accent3>
        <a:srgbClr val="4D4D4D"/>
      </a:accent3>
      <a:accent4>
        <a:srgbClr val="567DD3"/>
      </a:accent4>
      <a:accent5>
        <a:srgbClr val="FFC30B"/>
      </a:accent5>
      <a:accent6>
        <a:srgbClr val="7F7F7F"/>
      </a:accent6>
      <a:hlink>
        <a:srgbClr val="0000FF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CCP Electronic Letterhead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Mary-Ellen Powell, Chair</vt:lpstr>
    </vt:vector>
  </TitlesOfParts>
  <Company>Dell Computer Corporation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Mary-Ellen Powell, Chair</dc:title>
  <dc:creator>Dee</dc:creator>
  <cp:lastModifiedBy>Laurie Allen</cp:lastModifiedBy>
  <cp:revision>2</cp:revision>
  <cp:lastPrinted>2019-09-19T18:53:00Z</cp:lastPrinted>
  <dcterms:created xsi:type="dcterms:W3CDTF">2019-11-13T21:58:00Z</dcterms:created>
  <dcterms:modified xsi:type="dcterms:W3CDTF">2019-11-13T21:58:00Z</dcterms:modified>
</cp:coreProperties>
</file>